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D972" w14:textId="42EAA5D0" w:rsidR="00892368" w:rsidRPr="00711300" w:rsidRDefault="00280321" w:rsidP="00892368">
      <w:pPr>
        <w:jc w:val="center"/>
        <w:rPr>
          <w:rStyle w:val="Heading1Char"/>
          <w:sz w:val="40"/>
          <w:szCs w:val="40"/>
          <w:lang w:val="en-US"/>
        </w:rPr>
      </w:pPr>
      <w:r w:rsidRPr="00711300">
        <w:rPr>
          <w:rStyle w:val="Heading1Char"/>
          <w:sz w:val="40"/>
          <w:szCs w:val="40"/>
          <w:lang w:val="en-US"/>
        </w:rPr>
        <w:t>APPLICATION GUIDELINES</w:t>
      </w:r>
    </w:p>
    <w:p w14:paraId="79709918" w14:textId="4EDFD02D" w:rsidR="00761FB3" w:rsidRDefault="00892368" w:rsidP="00892368">
      <w:pPr>
        <w:rPr>
          <w:lang w:val="en-US"/>
        </w:rPr>
      </w:pPr>
      <w:r w:rsidRPr="004E48E8">
        <w:rPr>
          <w:lang w:val="en-US"/>
        </w:rPr>
        <w:t xml:space="preserve">These guidelines contain basic information to guide you in preparing your proposal for submission to the </w:t>
      </w:r>
      <w:r>
        <w:rPr>
          <w:lang w:val="en-US"/>
        </w:rPr>
        <w:t>INNOMEM</w:t>
      </w:r>
      <w:r w:rsidRPr="004E48E8">
        <w:rPr>
          <w:lang w:val="en-US"/>
        </w:rPr>
        <w:t xml:space="preserve"> Open Call. </w:t>
      </w:r>
    </w:p>
    <w:p w14:paraId="606326AE" w14:textId="77777777" w:rsidR="00830D88" w:rsidRPr="005E4C35" w:rsidRDefault="00830D88" w:rsidP="00830D88">
      <w:pPr>
        <w:pStyle w:val="Heading1"/>
        <w:rPr>
          <w:lang w:val="en-US"/>
        </w:rPr>
      </w:pPr>
      <w:r w:rsidRPr="00072041">
        <w:rPr>
          <w:lang w:val="en-US"/>
        </w:rPr>
        <w:t>GENERAL DESCRIPTION</w:t>
      </w:r>
      <w:r>
        <w:rPr>
          <w:lang w:val="en-US"/>
        </w:rPr>
        <w:br/>
      </w:r>
    </w:p>
    <w:p w14:paraId="56CFDBCB" w14:textId="77777777" w:rsidR="00830D88" w:rsidRPr="005E4C35" w:rsidRDefault="00830D88" w:rsidP="00830D88">
      <w:pPr>
        <w:rPr>
          <w:lang w:val="en-GB"/>
        </w:rPr>
      </w:pPr>
      <w:r w:rsidRPr="005E4C35">
        <w:rPr>
          <w:rStyle w:val="Heading3Char"/>
          <w:lang w:val="en-GB"/>
        </w:rPr>
        <w:t xml:space="preserve">Project acronym: </w:t>
      </w:r>
      <w:r w:rsidRPr="005E4C35">
        <w:rPr>
          <w:lang w:val="en-GB"/>
        </w:rPr>
        <w:t>INNOMEM</w:t>
      </w:r>
    </w:p>
    <w:p w14:paraId="7F2FDAE0" w14:textId="77777777" w:rsidR="00830D88" w:rsidRPr="005E4C35" w:rsidRDefault="00830D88" w:rsidP="00830D88">
      <w:pPr>
        <w:rPr>
          <w:lang w:val="en-GB"/>
        </w:rPr>
      </w:pPr>
      <w:r w:rsidRPr="005E4C35">
        <w:rPr>
          <w:rStyle w:val="Heading3Char"/>
          <w:lang w:val="en-GB"/>
        </w:rPr>
        <w:t xml:space="preserve">Project full name: </w:t>
      </w:r>
      <w:r w:rsidRPr="005E4C35">
        <w:rPr>
          <w:lang w:val="en-GB"/>
        </w:rPr>
        <w:t>Open Innovation Test Bed for nano-enabled Membranes</w:t>
      </w:r>
    </w:p>
    <w:p w14:paraId="69ECC54C" w14:textId="77777777" w:rsidR="00830D88" w:rsidRDefault="00830D88" w:rsidP="00830D88">
      <w:pPr>
        <w:rPr>
          <w:lang w:val="en-GB"/>
        </w:rPr>
      </w:pPr>
      <w:r w:rsidRPr="005E4C35">
        <w:rPr>
          <w:rStyle w:val="Heading3Char"/>
          <w:lang w:val="en-GB"/>
        </w:rPr>
        <w:t xml:space="preserve">Project grant agreement number: </w:t>
      </w:r>
      <w:r w:rsidRPr="005E4C35">
        <w:rPr>
          <w:lang w:val="en-GB"/>
        </w:rPr>
        <w:t>862330</w:t>
      </w:r>
    </w:p>
    <w:p w14:paraId="3B59F39D" w14:textId="77777777" w:rsidR="00830D88" w:rsidRPr="005E4C35" w:rsidRDefault="00830D88" w:rsidP="00830D88">
      <w:pPr>
        <w:rPr>
          <w:lang w:val="en-GB"/>
        </w:rPr>
      </w:pPr>
      <w:r w:rsidRPr="009C61FB">
        <w:rPr>
          <w:lang w:val="en-GB"/>
        </w:rPr>
        <w:t>INNOMEM aims at developing a sustainable OITB (Open Innovation Test Bed) to foster deployment and scale-up of innovative nano-enabled membranes and their derived products.</w:t>
      </w:r>
    </w:p>
    <w:p w14:paraId="04E3A34F" w14:textId="77777777" w:rsidR="00830D88" w:rsidRDefault="00830D88" w:rsidP="00830D88">
      <w:pPr>
        <w:pStyle w:val="Heading1"/>
        <w:rPr>
          <w:lang w:val="en-US"/>
        </w:rPr>
      </w:pPr>
      <w:r w:rsidRPr="00180D38">
        <w:rPr>
          <w:lang w:val="en-US"/>
        </w:rPr>
        <w:t>WHAT</w:t>
      </w:r>
    </w:p>
    <w:p w14:paraId="2BFCB5F0" w14:textId="77777777" w:rsidR="00830D88" w:rsidRPr="000F2B0B" w:rsidRDefault="00830D88" w:rsidP="00830D88">
      <w:pPr>
        <w:rPr>
          <w:lang w:val="en-US"/>
        </w:rPr>
      </w:pPr>
      <w:r w:rsidRPr="000F2B0B">
        <w:rPr>
          <w:lang w:val="en-US"/>
        </w:rPr>
        <w:t xml:space="preserve">Through competitive Open Calls, INNOMEM will offer free access to a network of 14 Pilot Lines facilities and services through a Single Entry Point (SEP) that covers the full value chain of products based on nano-enabled membranes. You can access the full list of services </w:t>
      </w:r>
      <w:hyperlink r:id="rId8" w:history="1">
        <w:r w:rsidRPr="00E45FD8">
          <w:rPr>
            <w:rStyle w:val="Hyperlink"/>
            <w:lang w:val="en-US"/>
          </w:rPr>
          <w:t>here</w:t>
        </w:r>
      </w:hyperlink>
      <w:r w:rsidRPr="000F2B0B">
        <w:rPr>
          <w:lang w:val="en-US"/>
        </w:rPr>
        <w:t xml:space="preserve">.  </w:t>
      </w:r>
    </w:p>
    <w:p w14:paraId="18DC806C" w14:textId="77777777" w:rsidR="00830D88" w:rsidRPr="000F2B0B" w:rsidRDefault="00830D88" w:rsidP="00830D88">
      <w:pPr>
        <w:rPr>
          <w:lang w:val="en-US"/>
        </w:rPr>
      </w:pPr>
      <w:r w:rsidRPr="000F2B0B">
        <w:rPr>
          <w:lang w:val="en-US"/>
        </w:rPr>
        <w:t>The services requested will have a maximum duration of 6 months.</w:t>
      </w:r>
    </w:p>
    <w:p w14:paraId="4BFA4217" w14:textId="1693DE10" w:rsidR="00830D88" w:rsidRPr="009D6305" w:rsidRDefault="00830D88" w:rsidP="00830D88">
      <w:pPr>
        <w:rPr>
          <w:lang w:val="en-US"/>
        </w:rPr>
      </w:pPr>
      <w:r w:rsidRPr="000F2B0B">
        <w:rPr>
          <w:lang w:val="en-US"/>
        </w:rPr>
        <w:t xml:space="preserve">INNOMEM will take especially into account the needs of </w:t>
      </w:r>
      <w:r>
        <w:rPr>
          <w:lang w:val="en-US"/>
        </w:rPr>
        <w:t xml:space="preserve">industries and </w:t>
      </w:r>
      <w:r w:rsidRPr="000F2B0B">
        <w:rPr>
          <w:lang w:val="en-US"/>
        </w:rPr>
        <w:t>SMEs and simplify their search, with a one-stop to access and choose within an EU boutique of experts and assemble the best service portfolio for every need.</w:t>
      </w:r>
    </w:p>
    <w:p w14:paraId="5AC651BB" w14:textId="77777777" w:rsidR="00830D88" w:rsidRPr="00180D38" w:rsidRDefault="00830D88" w:rsidP="00830D88">
      <w:pPr>
        <w:pStyle w:val="Heading1"/>
        <w:rPr>
          <w:lang w:val="en-US"/>
        </w:rPr>
      </w:pPr>
      <w:r w:rsidRPr="00180D38">
        <w:rPr>
          <w:lang w:val="en-US"/>
        </w:rPr>
        <w:t>WHEN</w:t>
      </w:r>
    </w:p>
    <w:p w14:paraId="053A69EC" w14:textId="250BAC3C" w:rsidR="00830D88" w:rsidRDefault="00830D88" w:rsidP="00830D88">
      <w:pPr>
        <w:jc w:val="both"/>
        <w:rPr>
          <w:lang w:val="en-US"/>
        </w:rPr>
      </w:pPr>
      <w:r w:rsidRPr="00A83809">
        <w:rPr>
          <w:lang w:val="en-US"/>
        </w:rPr>
        <w:t>The Call will be open</w:t>
      </w:r>
      <w:r>
        <w:rPr>
          <w:lang w:val="en-US"/>
        </w:rPr>
        <w:t xml:space="preserve"> in two waves</w:t>
      </w:r>
      <w:r w:rsidR="00F23B05">
        <w:rPr>
          <w:lang w:val="en-US"/>
        </w:rPr>
        <w:t>. The first wave has already closed;</w:t>
      </w:r>
      <w:r w:rsidR="003E41F3">
        <w:rPr>
          <w:lang w:val="en-US"/>
        </w:rPr>
        <w:t xml:space="preserve"> the second wave is open between May 1</w:t>
      </w:r>
      <w:r w:rsidR="003E41F3" w:rsidRPr="003E41F3">
        <w:rPr>
          <w:vertAlign w:val="superscript"/>
          <w:lang w:val="en-US"/>
        </w:rPr>
        <w:t>st</w:t>
      </w:r>
      <w:r w:rsidR="003E41F3">
        <w:rPr>
          <w:lang w:val="en-US"/>
        </w:rPr>
        <w:t xml:space="preserve"> and December 31</w:t>
      </w:r>
      <w:r w:rsidR="003E41F3" w:rsidRPr="003E41F3">
        <w:rPr>
          <w:vertAlign w:val="superscript"/>
          <w:lang w:val="en-US"/>
        </w:rPr>
        <w:t>st</w:t>
      </w:r>
      <w:r w:rsidR="003E41F3">
        <w:rPr>
          <w:lang w:val="en-US"/>
        </w:rPr>
        <w:t xml:space="preserve"> 2023. Since funding is limited, you should submit your proposal as soon as possible. We will evaluate the applications </w:t>
      </w:r>
      <w:r w:rsidR="00D8151D">
        <w:rPr>
          <w:lang w:val="en-US"/>
        </w:rPr>
        <w:t>in two intermediate points between May and December.</w:t>
      </w:r>
    </w:p>
    <w:p w14:paraId="2CFE474C" w14:textId="77777777" w:rsidR="00830D88" w:rsidRPr="00180D38" w:rsidRDefault="00830D88" w:rsidP="00830D88">
      <w:pPr>
        <w:pStyle w:val="Heading1"/>
        <w:rPr>
          <w:lang w:val="en-US"/>
        </w:rPr>
      </w:pPr>
      <w:r w:rsidRPr="00180D38">
        <w:rPr>
          <w:lang w:val="en-US"/>
        </w:rPr>
        <w:t>WHO</w:t>
      </w:r>
    </w:p>
    <w:p w14:paraId="0E734A59" w14:textId="70C65A1E" w:rsidR="00830D88" w:rsidRDefault="00830D88" w:rsidP="00830D88">
      <w:pPr>
        <w:jc w:val="both"/>
        <w:rPr>
          <w:lang w:val="en-US"/>
        </w:rPr>
      </w:pPr>
      <w:r w:rsidRPr="00846A62">
        <w:rPr>
          <w:lang w:val="en-US"/>
        </w:rPr>
        <w:t xml:space="preserve">Given the project’s aim of fostering the competitiveness of European businesses, the primary target of the </w:t>
      </w:r>
      <w:r>
        <w:rPr>
          <w:lang w:val="en-US"/>
        </w:rPr>
        <w:t>INNOMEM</w:t>
      </w:r>
      <w:r w:rsidRPr="00846A62">
        <w:rPr>
          <w:lang w:val="en-US"/>
        </w:rPr>
        <w:t xml:space="preserve"> Open Call </w:t>
      </w:r>
      <w:r>
        <w:rPr>
          <w:lang w:val="en-US"/>
        </w:rPr>
        <w:t xml:space="preserve">(PLs and associated services) is industry, in particular, innovative SMEs. </w:t>
      </w:r>
    </w:p>
    <w:p w14:paraId="77F7E8E2" w14:textId="77777777" w:rsidR="00830D88" w:rsidRPr="00846A62" w:rsidRDefault="00830D88" w:rsidP="00830D88">
      <w:pPr>
        <w:jc w:val="both"/>
        <w:rPr>
          <w:lang w:val="en-US"/>
        </w:rPr>
      </w:pPr>
      <w:r w:rsidRPr="00846A62">
        <w:rPr>
          <w:lang w:val="en-US"/>
        </w:rPr>
        <w:t xml:space="preserve">Please note that the main factors determining the type of the company are staff headcount and, either, turnover or balance sheet total. More details on how to assess whether your company is an SME can be found in the </w:t>
      </w:r>
      <w:hyperlink r:id="rId9" w:history="1">
        <w:r w:rsidRPr="00E45FD8">
          <w:rPr>
            <w:rStyle w:val="Hyperlink"/>
            <w:lang w:val="en-US"/>
          </w:rPr>
          <w:t>COMMISSION RECOMMENDATION of 6 May 2003</w:t>
        </w:r>
      </w:hyperlink>
      <w:r w:rsidRPr="00846A62">
        <w:rPr>
          <w:lang w:val="en-US"/>
        </w:rPr>
        <w:t xml:space="preserve"> concerning the definition of micro, small and </w:t>
      </w:r>
      <w:r w:rsidRPr="00846A62">
        <w:rPr>
          <w:lang w:val="en-US"/>
        </w:rPr>
        <w:lastRenderedPageBreak/>
        <w:t xml:space="preserve">medium-sized enterprises and </w:t>
      </w:r>
      <w:hyperlink r:id="rId10" w:history="1">
        <w:r w:rsidRPr="00E45FD8">
          <w:rPr>
            <w:rStyle w:val="Hyperlink"/>
            <w:lang w:val="en-US"/>
          </w:rPr>
          <w:t>User Guide to the SME Definition</w:t>
        </w:r>
      </w:hyperlink>
      <w:r w:rsidRPr="00846A62">
        <w:rPr>
          <w:lang w:val="en-US"/>
        </w:rPr>
        <w:t>. Please also note that the check of the type of company will be completed if your proposal is selected for funding.</w:t>
      </w:r>
    </w:p>
    <w:p w14:paraId="7CAE1AE9" w14:textId="77777777" w:rsidR="00830D88" w:rsidRPr="00175069" w:rsidRDefault="00830D88" w:rsidP="00830D88">
      <w:pPr>
        <w:rPr>
          <w:lang w:val="en-US"/>
        </w:rPr>
      </w:pPr>
      <w:r w:rsidRPr="00846A62">
        <w:rPr>
          <w:lang w:val="en-US"/>
        </w:rPr>
        <w:t>In order to be eligible for this Call, your company will also have to be established in one of the eligible countries. Please check the list of countries</w:t>
      </w:r>
      <w:r>
        <w:rPr>
          <w:lang w:val="en-US"/>
        </w:rPr>
        <w:t xml:space="preserve"> </w:t>
      </w:r>
      <w:hyperlink r:id="rId11" w:history="1">
        <w:r w:rsidRPr="00E45FD8">
          <w:rPr>
            <w:rStyle w:val="Hyperlink"/>
            <w:lang w:val="en-US"/>
          </w:rPr>
          <w:t>here</w:t>
        </w:r>
      </w:hyperlink>
      <w:r>
        <w:rPr>
          <w:lang w:val="en-US"/>
        </w:rPr>
        <w:t>.</w:t>
      </w:r>
      <w:r w:rsidRPr="00846A62">
        <w:rPr>
          <w:lang w:val="en-US"/>
        </w:rPr>
        <w:t xml:space="preserve"> </w:t>
      </w:r>
    </w:p>
    <w:p w14:paraId="6D3E36AE" w14:textId="77777777" w:rsidR="00830D88" w:rsidRDefault="00830D88" w:rsidP="00830D88">
      <w:pPr>
        <w:pStyle w:val="Heading1"/>
        <w:rPr>
          <w:lang w:val="en-US"/>
        </w:rPr>
      </w:pPr>
      <w:r>
        <w:rPr>
          <w:lang w:val="en-US"/>
        </w:rPr>
        <w:t>HOW</w:t>
      </w:r>
    </w:p>
    <w:p w14:paraId="06C49611" w14:textId="77777777" w:rsidR="00830D88" w:rsidRPr="00B931B6" w:rsidRDefault="00830D88" w:rsidP="00830D88">
      <w:pPr>
        <w:rPr>
          <w:lang w:val="en-US"/>
        </w:rPr>
      </w:pPr>
      <w:r w:rsidRPr="00B931B6">
        <w:rPr>
          <w:lang w:val="en-US"/>
        </w:rPr>
        <w:t>If you are interested in applying to the Call, please follow the steps listed below in order to submit your application.</w:t>
      </w:r>
    </w:p>
    <w:p w14:paraId="3EBDD089" w14:textId="77777777" w:rsidR="00830D88" w:rsidRDefault="00830D88" w:rsidP="00830D88">
      <w:pPr>
        <w:pStyle w:val="ListParagraph"/>
        <w:numPr>
          <w:ilvl w:val="0"/>
          <w:numId w:val="18"/>
        </w:numPr>
        <w:rPr>
          <w:lang w:val="en-US"/>
        </w:rPr>
      </w:pPr>
      <w:r>
        <w:rPr>
          <w:lang w:val="en-US"/>
        </w:rPr>
        <w:t>Browse our</w:t>
      </w:r>
      <w:r w:rsidRPr="00765434">
        <w:rPr>
          <w:lang w:val="en-US"/>
        </w:rPr>
        <w:t xml:space="preserve"> website (</w:t>
      </w:r>
      <w:hyperlink r:id="rId12" w:history="1">
        <w:r w:rsidRPr="00FE014C">
          <w:rPr>
            <w:rStyle w:val="Hyperlink"/>
            <w:lang w:val="en-US"/>
          </w:rPr>
          <w:t>https://www.innomem.eu/open-calls/</w:t>
        </w:r>
      </w:hyperlink>
      <w:r w:rsidRPr="00765434">
        <w:rPr>
          <w:lang w:val="en-US"/>
        </w:rPr>
        <w:t>)</w:t>
      </w:r>
      <w:r>
        <w:rPr>
          <w:lang w:val="en-US"/>
        </w:rPr>
        <w:t xml:space="preserve"> and </w:t>
      </w:r>
      <w:r w:rsidRPr="00435BBB">
        <w:rPr>
          <w:lang w:val="en-US"/>
        </w:rPr>
        <w:t>the Catalogue of Services to see how they match your needs</w:t>
      </w:r>
      <w:r>
        <w:rPr>
          <w:lang w:val="en-US"/>
        </w:rPr>
        <w:t>.</w:t>
      </w:r>
    </w:p>
    <w:p w14:paraId="12F5E0C1" w14:textId="77777777" w:rsidR="00830D88" w:rsidRDefault="00830D88" w:rsidP="00830D88">
      <w:pPr>
        <w:pStyle w:val="ListParagraph"/>
        <w:numPr>
          <w:ilvl w:val="0"/>
          <w:numId w:val="18"/>
        </w:numPr>
        <w:rPr>
          <w:lang w:val="en-US"/>
        </w:rPr>
      </w:pPr>
      <w:r>
        <w:rPr>
          <w:lang w:val="en-US"/>
        </w:rPr>
        <w:t>D</w:t>
      </w:r>
      <w:r w:rsidRPr="00765434">
        <w:rPr>
          <w:lang w:val="en-US"/>
        </w:rPr>
        <w:t xml:space="preserve">ownload the Application Form, fill all sections of the Application Form, </w:t>
      </w:r>
      <w:r>
        <w:rPr>
          <w:lang w:val="en-US"/>
        </w:rPr>
        <w:t xml:space="preserve">and </w:t>
      </w:r>
      <w:r w:rsidRPr="00765434">
        <w:rPr>
          <w:lang w:val="en-US"/>
        </w:rPr>
        <w:t>save it as a pdf document</w:t>
      </w:r>
      <w:r>
        <w:rPr>
          <w:lang w:val="en-US"/>
        </w:rPr>
        <w:t>;</w:t>
      </w:r>
    </w:p>
    <w:p w14:paraId="7DBBFC70" w14:textId="77777777" w:rsidR="00830D88" w:rsidRDefault="00830D88" w:rsidP="00830D88">
      <w:pPr>
        <w:pStyle w:val="ListParagraph"/>
        <w:numPr>
          <w:ilvl w:val="0"/>
          <w:numId w:val="18"/>
        </w:numPr>
        <w:rPr>
          <w:lang w:val="en-US"/>
        </w:rPr>
      </w:pPr>
      <w:r>
        <w:rPr>
          <w:lang w:val="en-US"/>
        </w:rPr>
        <w:t>S</w:t>
      </w:r>
      <w:r w:rsidRPr="00765434">
        <w:rPr>
          <w:lang w:val="en-US"/>
        </w:rPr>
        <w:t xml:space="preserve">ubmit </w:t>
      </w:r>
      <w:r>
        <w:rPr>
          <w:lang w:val="en-US"/>
        </w:rPr>
        <w:t>the Application Form</w:t>
      </w:r>
      <w:r w:rsidRPr="00765434">
        <w:rPr>
          <w:lang w:val="en-US"/>
        </w:rPr>
        <w:t xml:space="preserve"> through the INNOMEM system within the deadline in a one step process. </w:t>
      </w:r>
    </w:p>
    <w:p w14:paraId="2FD05AF6" w14:textId="77777777" w:rsidR="00830D88" w:rsidRPr="00442B0B" w:rsidRDefault="00830D88" w:rsidP="00830D88">
      <w:pPr>
        <w:pStyle w:val="ListParagraph"/>
        <w:numPr>
          <w:ilvl w:val="0"/>
          <w:numId w:val="18"/>
        </w:numPr>
        <w:rPr>
          <w:lang w:val="en-US"/>
        </w:rPr>
      </w:pPr>
      <w:r w:rsidRPr="00442B0B">
        <w:rPr>
          <w:lang w:val="en-US"/>
        </w:rPr>
        <w:t>An e-mail will be sent to confirm the submission was successful.</w:t>
      </w:r>
    </w:p>
    <w:p w14:paraId="673E5606" w14:textId="77777777" w:rsidR="00830D88" w:rsidRDefault="00830D88" w:rsidP="00830D88">
      <w:pPr>
        <w:ind w:left="360"/>
        <w:rPr>
          <w:lang w:val="en-US"/>
        </w:rPr>
      </w:pPr>
      <w:r w:rsidRPr="00CC013A">
        <w:rPr>
          <w:lang w:val="en-US"/>
        </w:rPr>
        <w:t xml:space="preserve">Please note that you will no longer be able to change your application form once you click on Submit. </w:t>
      </w:r>
      <w:r w:rsidRPr="001A7A25">
        <w:rPr>
          <w:lang w:val="en-US"/>
        </w:rPr>
        <w:t xml:space="preserve">We will </w:t>
      </w:r>
      <w:r>
        <w:rPr>
          <w:lang w:val="en-US"/>
        </w:rPr>
        <w:t xml:space="preserve">only </w:t>
      </w:r>
      <w:r w:rsidRPr="001A7A25">
        <w:rPr>
          <w:lang w:val="en-US"/>
        </w:rPr>
        <w:t>accept applications in English language.</w:t>
      </w:r>
    </w:p>
    <w:p w14:paraId="5D770908" w14:textId="77777777" w:rsidR="00830D88" w:rsidRDefault="00830D88" w:rsidP="00830D88">
      <w:pPr>
        <w:pStyle w:val="Heading1"/>
        <w:rPr>
          <w:lang w:val="en-US"/>
        </w:rPr>
      </w:pPr>
      <w:r>
        <w:rPr>
          <w:lang w:val="en-US"/>
        </w:rPr>
        <w:t>CALL DOCUMENTS</w:t>
      </w:r>
    </w:p>
    <w:p w14:paraId="3AA2647A" w14:textId="77777777" w:rsidR="00830D88" w:rsidRDefault="00830D88" w:rsidP="00830D88">
      <w:pPr>
        <w:pStyle w:val="ListParagraph"/>
        <w:numPr>
          <w:ilvl w:val="0"/>
          <w:numId w:val="19"/>
        </w:numPr>
        <w:spacing w:after="160" w:line="259" w:lineRule="auto"/>
        <w:rPr>
          <w:lang w:val="en-US"/>
        </w:rPr>
      </w:pPr>
      <w:r>
        <w:rPr>
          <w:lang w:val="en-US"/>
        </w:rPr>
        <w:t>APPLICATION GUIDELINES</w:t>
      </w:r>
    </w:p>
    <w:p w14:paraId="02F57DBB" w14:textId="77777777" w:rsidR="00830D88" w:rsidRDefault="00830D88" w:rsidP="00830D88">
      <w:pPr>
        <w:pStyle w:val="ListParagraph"/>
        <w:numPr>
          <w:ilvl w:val="0"/>
          <w:numId w:val="19"/>
        </w:numPr>
        <w:spacing w:after="160" w:line="259" w:lineRule="auto"/>
        <w:rPr>
          <w:lang w:val="en-US"/>
        </w:rPr>
      </w:pPr>
      <w:r>
        <w:rPr>
          <w:lang w:val="en-US"/>
        </w:rPr>
        <w:t>APPLICATION FORM</w:t>
      </w:r>
    </w:p>
    <w:p w14:paraId="1EE52782" w14:textId="77777777" w:rsidR="00830D88" w:rsidRDefault="00830D88" w:rsidP="00830D88">
      <w:pPr>
        <w:pStyle w:val="ListParagraph"/>
        <w:numPr>
          <w:ilvl w:val="0"/>
          <w:numId w:val="19"/>
        </w:numPr>
        <w:spacing w:after="160" w:line="259" w:lineRule="auto"/>
        <w:rPr>
          <w:lang w:val="en-US"/>
        </w:rPr>
      </w:pPr>
      <w:r>
        <w:rPr>
          <w:lang w:val="en-US"/>
        </w:rPr>
        <w:t>EVALUATION PROCEDURE</w:t>
      </w:r>
    </w:p>
    <w:p w14:paraId="462F4DE2" w14:textId="77777777" w:rsidR="00830D88" w:rsidRDefault="00830D88" w:rsidP="00830D88">
      <w:pPr>
        <w:pStyle w:val="ListParagraph"/>
        <w:numPr>
          <w:ilvl w:val="0"/>
          <w:numId w:val="19"/>
        </w:numPr>
        <w:spacing w:after="160" w:line="259" w:lineRule="auto"/>
        <w:rPr>
          <w:lang w:val="en-US"/>
        </w:rPr>
      </w:pPr>
      <w:r>
        <w:rPr>
          <w:lang w:val="en-US"/>
        </w:rPr>
        <w:t>DEMOCASE AGREEMENT</w:t>
      </w:r>
    </w:p>
    <w:p w14:paraId="1FCBB5BD" w14:textId="77777777" w:rsidR="00830D88" w:rsidRPr="00B60B04" w:rsidRDefault="00830D88" w:rsidP="00830D88">
      <w:pPr>
        <w:pStyle w:val="Heading1"/>
        <w:rPr>
          <w:lang w:val="en-US"/>
        </w:rPr>
      </w:pPr>
      <w:r>
        <w:rPr>
          <w:lang w:val="en-US"/>
        </w:rPr>
        <w:t>CONTACT</w:t>
      </w:r>
    </w:p>
    <w:p w14:paraId="7B421E5E" w14:textId="03B4BD6C" w:rsidR="002431AF" w:rsidRDefault="00830D88" w:rsidP="00433EBF">
      <w:pPr>
        <w:jc w:val="both"/>
        <w:rPr>
          <w:lang w:val="en-US"/>
        </w:rPr>
      </w:pPr>
      <w:r w:rsidRPr="00B9343C">
        <w:rPr>
          <w:lang w:val="en-US"/>
        </w:rPr>
        <w:t xml:space="preserve">If you need assistance with applying to the Call, or explanations about technology offerings and your possibilities with </w:t>
      </w:r>
      <w:r>
        <w:rPr>
          <w:lang w:val="en-US"/>
        </w:rPr>
        <w:t>INNOMEM</w:t>
      </w:r>
      <w:r w:rsidRPr="00B9343C">
        <w:rPr>
          <w:lang w:val="en-US"/>
        </w:rPr>
        <w:t xml:space="preserve">, please send us your enquiries </w:t>
      </w:r>
      <w:r>
        <w:rPr>
          <w:lang w:val="en-US"/>
        </w:rPr>
        <w:t xml:space="preserve">to </w:t>
      </w:r>
      <w:hyperlink r:id="rId13" w:history="1">
        <w:r w:rsidRPr="0044226F">
          <w:rPr>
            <w:rStyle w:val="Hyperlink"/>
            <w:lang w:val="en-US"/>
          </w:rPr>
          <w:t>opencall-helpdesk@innomem.eu</w:t>
        </w:r>
      </w:hyperlink>
      <w:r>
        <w:rPr>
          <w:lang w:val="en-US"/>
        </w:rPr>
        <w:t>. The</w:t>
      </w:r>
      <w:r w:rsidRPr="00B9343C">
        <w:rPr>
          <w:lang w:val="en-US"/>
        </w:rPr>
        <w:t xml:space="preserve"> Helpdesk will be active Monday – Friday from 9 a.m. to 5 </w:t>
      </w:r>
      <w:proofErr w:type="spellStart"/>
      <w:r w:rsidRPr="00B9343C">
        <w:rPr>
          <w:lang w:val="en-US"/>
        </w:rPr>
        <w:t>p.m</w:t>
      </w:r>
      <w:proofErr w:type="spellEnd"/>
      <w:r w:rsidR="00433EBF">
        <w:rPr>
          <w:lang w:val="en-US"/>
        </w:rPr>
        <w:t xml:space="preserve"> (CET)</w:t>
      </w:r>
      <w:r w:rsidRPr="00B9343C">
        <w:rPr>
          <w:lang w:val="en-US"/>
        </w:rPr>
        <w:t>. We will be happy to help you. We encourage all applicants to check the technical and business feasibility of their ideas well in advance of submission.</w:t>
      </w:r>
    </w:p>
    <w:p w14:paraId="7122026D" w14:textId="5886C741" w:rsidR="007D579D" w:rsidRPr="00B60B04" w:rsidRDefault="007D579D" w:rsidP="007D579D">
      <w:pPr>
        <w:pStyle w:val="Heading1"/>
        <w:rPr>
          <w:lang w:val="en-US"/>
        </w:rPr>
      </w:pPr>
      <w:r>
        <w:rPr>
          <w:lang w:val="en-US"/>
        </w:rPr>
        <w:t>ELIGIBILITY</w:t>
      </w:r>
    </w:p>
    <w:p w14:paraId="0778BEC0" w14:textId="4596FB41" w:rsidR="00892368" w:rsidRDefault="006174A4" w:rsidP="00892368">
      <w:pPr>
        <w:rPr>
          <w:lang w:val="en-US"/>
        </w:rPr>
      </w:pPr>
      <w:r>
        <w:rPr>
          <w:lang w:val="en-US"/>
        </w:rPr>
        <w:t>T</w:t>
      </w:r>
      <w:r w:rsidR="00892368" w:rsidRPr="00F93A43">
        <w:rPr>
          <w:lang w:val="en-US"/>
        </w:rPr>
        <w:t>he Open Calls will be eligible for any entity which is legally entitled to act as a regular business (this means that</w:t>
      </w:r>
      <w:r w:rsidR="00892368">
        <w:rPr>
          <w:lang w:val="en-US"/>
        </w:rPr>
        <w:t xml:space="preserve"> </w:t>
      </w:r>
      <w:r w:rsidR="00892368" w:rsidRPr="00F93A43">
        <w:rPr>
          <w:lang w:val="en-US"/>
        </w:rPr>
        <w:t xml:space="preserve">not only capital companies are eligible, but also natural persons if they hold the required trade licenses </w:t>
      </w:r>
      <w:proofErr w:type="spellStart"/>
      <w:r w:rsidR="00892368" w:rsidRPr="00F93A43">
        <w:rPr>
          <w:lang w:val="en-US"/>
        </w:rPr>
        <w:t>etc</w:t>
      </w:r>
      <w:proofErr w:type="spellEnd"/>
      <w:r w:rsidR="00892368" w:rsidRPr="00F93A43">
        <w:rPr>
          <w:lang w:val="en-US"/>
        </w:rPr>
        <w:t>) and is</w:t>
      </w:r>
      <w:r w:rsidR="00892368">
        <w:rPr>
          <w:lang w:val="en-US"/>
        </w:rPr>
        <w:t xml:space="preserve"> based </w:t>
      </w:r>
      <w:r w:rsidR="00892368" w:rsidRPr="00430507">
        <w:rPr>
          <w:lang w:val="en-US"/>
        </w:rPr>
        <w:t xml:space="preserve">in one of the eligible countries listed </w:t>
      </w:r>
      <w:hyperlink r:id="rId14" w:history="1">
        <w:r w:rsidR="000A7869" w:rsidRPr="000A7869">
          <w:rPr>
            <w:rStyle w:val="Hyperlink"/>
            <w:lang w:val="en-US"/>
          </w:rPr>
          <w:t>here</w:t>
        </w:r>
      </w:hyperlink>
      <w:r w:rsidR="000A7869">
        <w:rPr>
          <w:lang w:val="en-US"/>
        </w:rPr>
        <w:t>.</w:t>
      </w:r>
      <w:r w:rsidR="00892368">
        <w:rPr>
          <w:lang w:val="en-US"/>
        </w:rPr>
        <w:t xml:space="preserve"> </w:t>
      </w:r>
      <w:r w:rsidR="00892368" w:rsidRPr="00F93A43">
        <w:rPr>
          <w:lang w:val="en-US"/>
        </w:rPr>
        <w:t xml:space="preserve">Maximum 1 project per </w:t>
      </w:r>
      <w:r w:rsidR="005F421B">
        <w:rPr>
          <w:lang w:val="en-US"/>
        </w:rPr>
        <w:t>applicant</w:t>
      </w:r>
      <w:r w:rsidR="00892368" w:rsidRPr="00F93A43">
        <w:rPr>
          <w:lang w:val="en-US"/>
        </w:rPr>
        <w:t xml:space="preserve"> will be selected</w:t>
      </w:r>
      <w:r w:rsidR="00892368">
        <w:rPr>
          <w:lang w:val="en-US"/>
        </w:rPr>
        <w:t>.</w:t>
      </w:r>
    </w:p>
    <w:p w14:paraId="66439953" w14:textId="5F1625BB" w:rsidR="00892368" w:rsidRPr="009B5064" w:rsidRDefault="00892368" w:rsidP="00892368">
      <w:pPr>
        <w:rPr>
          <w:lang w:val="en-US"/>
        </w:rPr>
      </w:pPr>
      <w:r w:rsidRPr="00433EBF">
        <w:rPr>
          <w:rStyle w:val="Heading1Char"/>
          <w:lang w:val="en-US"/>
        </w:rPr>
        <w:lastRenderedPageBreak/>
        <w:t>Protection and confidentiality:</w:t>
      </w:r>
      <w:r w:rsidRPr="00F966A8">
        <w:rPr>
          <w:rStyle w:val="Heading3Char"/>
          <w:lang w:val="en-GB"/>
        </w:rPr>
        <w:t xml:space="preserve"> </w:t>
      </w:r>
      <w:r w:rsidR="004A69E5">
        <w:rPr>
          <w:lang w:val="en-US"/>
        </w:rPr>
        <w:t>A</w:t>
      </w:r>
      <w:r w:rsidRPr="009B5064">
        <w:rPr>
          <w:lang w:val="en-US"/>
        </w:rPr>
        <w:t>ll applications will be treated as strictly confidential.</w:t>
      </w:r>
    </w:p>
    <w:p w14:paraId="67D74679" w14:textId="6B05F85E" w:rsidR="00892368" w:rsidRDefault="00BF7992" w:rsidP="00892368">
      <w:pPr>
        <w:rPr>
          <w:lang w:val="en-US"/>
        </w:rPr>
      </w:pPr>
      <w:r w:rsidRPr="00433EBF">
        <w:rPr>
          <w:rStyle w:val="Heading1Char"/>
          <w:lang w:val="en-US"/>
        </w:rPr>
        <w:t>Conflict of interest:</w:t>
      </w:r>
      <w:r w:rsidR="00892368" w:rsidRPr="00BF7992">
        <w:rPr>
          <w:rStyle w:val="Heading3Char"/>
          <w:lang w:val="en-GB"/>
        </w:rPr>
        <w:t xml:space="preserve"> </w:t>
      </w:r>
      <w:r w:rsidR="00892368" w:rsidRPr="00430507">
        <w:rPr>
          <w:lang w:val="en-US"/>
        </w:rPr>
        <w:t xml:space="preserve">By submitting a proposal to the </w:t>
      </w:r>
      <w:r w:rsidR="00892368">
        <w:rPr>
          <w:lang w:val="en-US"/>
        </w:rPr>
        <w:t>INNOMEM</w:t>
      </w:r>
      <w:r w:rsidR="00892368" w:rsidRPr="00430507">
        <w:rPr>
          <w:lang w:val="en-US"/>
        </w:rPr>
        <w:t xml:space="preserve"> platform you declare that to your knowledge there are no conflicts of interest which might affect the objectivity of your proposal’s evaluation. The list of </w:t>
      </w:r>
      <w:r w:rsidR="00892368">
        <w:rPr>
          <w:lang w:val="en-US"/>
        </w:rPr>
        <w:t>INNOMEM</w:t>
      </w:r>
      <w:r w:rsidR="00892368" w:rsidRPr="00430507">
        <w:rPr>
          <w:lang w:val="en-US"/>
        </w:rPr>
        <w:t xml:space="preserve"> partners can be found </w:t>
      </w:r>
      <w:hyperlink r:id="rId15" w:history="1">
        <w:r w:rsidR="00892368" w:rsidRPr="000A7869">
          <w:rPr>
            <w:rStyle w:val="Hyperlink"/>
            <w:lang w:val="en-US"/>
          </w:rPr>
          <w:t>here</w:t>
        </w:r>
      </w:hyperlink>
      <w:r w:rsidR="00892368" w:rsidRPr="00430507">
        <w:rPr>
          <w:lang w:val="en-US"/>
        </w:rPr>
        <w:t>.</w:t>
      </w:r>
    </w:p>
    <w:p w14:paraId="3E111B0A" w14:textId="07E1C57A" w:rsidR="00474729" w:rsidRDefault="00892368" w:rsidP="00892368">
      <w:pPr>
        <w:rPr>
          <w:lang w:val="en-US"/>
        </w:rPr>
      </w:pPr>
      <w:r w:rsidRPr="00BA50D9">
        <w:rPr>
          <w:rStyle w:val="Heading3Char"/>
          <w:lang w:val="en-US"/>
        </w:rPr>
        <w:t>Important dates:</w:t>
      </w:r>
      <w:r>
        <w:rPr>
          <w:b/>
          <w:bCs/>
          <w:lang w:val="en-US"/>
        </w:rPr>
        <w:br/>
      </w:r>
      <w:r w:rsidRPr="00A458A0">
        <w:rPr>
          <w:lang w:val="en-US"/>
        </w:rPr>
        <w:t xml:space="preserve">Applications will be evaluated up to </w:t>
      </w:r>
      <w:r w:rsidR="004A69E5">
        <w:rPr>
          <w:lang w:val="en-US"/>
        </w:rPr>
        <w:t>one month</w:t>
      </w:r>
      <w:r w:rsidRPr="00A458A0">
        <w:rPr>
          <w:lang w:val="en-US"/>
        </w:rPr>
        <w:t xml:space="preserve"> after the official closing of the call. </w:t>
      </w:r>
    </w:p>
    <w:p w14:paraId="48B76CB8" w14:textId="4402E4D2" w:rsidR="00892368" w:rsidRPr="00A458A0" w:rsidRDefault="00892368" w:rsidP="00892368">
      <w:pPr>
        <w:rPr>
          <w:lang w:val="en-US"/>
        </w:rPr>
      </w:pPr>
      <w:r w:rsidRPr="00A458A0">
        <w:rPr>
          <w:lang w:val="en-US"/>
        </w:rPr>
        <w:t>A standard assessment process applies to all applications as follows:</w:t>
      </w:r>
    </w:p>
    <w:p w14:paraId="3FD2A3BD" w14:textId="509A4F82" w:rsidR="00892368" w:rsidRPr="00A458A0" w:rsidRDefault="00892368" w:rsidP="00F966A8">
      <w:pPr>
        <w:ind w:left="284"/>
        <w:rPr>
          <w:lang w:val="en-US"/>
        </w:rPr>
      </w:pPr>
      <w:r w:rsidRPr="00A458A0">
        <w:rPr>
          <w:lang w:val="en-US"/>
        </w:rPr>
        <w:t xml:space="preserve">o INNOMEM partners will conduct a screening of applications to assess formal eligibility in compliance with the terms outlined in the </w:t>
      </w:r>
      <w:r w:rsidR="00B8103B">
        <w:rPr>
          <w:lang w:val="en-US"/>
        </w:rPr>
        <w:t>application guidelines</w:t>
      </w:r>
    </w:p>
    <w:p w14:paraId="0EE05BC9" w14:textId="77777777" w:rsidR="00892368" w:rsidRPr="00A458A0" w:rsidRDefault="00892368" w:rsidP="00F966A8">
      <w:pPr>
        <w:ind w:left="284"/>
        <w:rPr>
          <w:lang w:val="en-US"/>
        </w:rPr>
      </w:pPr>
      <w:r w:rsidRPr="00A458A0">
        <w:rPr>
          <w:lang w:val="en-US"/>
        </w:rPr>
        <w:t>o If an applicant has not fulfilled these requirements, then the application will not be considered for funding.</w:t>
      </w:r>
    </w:p>
    <w:p w14:paraId="49650062" w14:textId="6603729D" w:rsidR="00892368" w:rsidRDefault="00892368" w:rsidP="000A7869">
      <w:pPr>
        <w:ind w:left="284"/>
        <w:rPr>
          <w:lang w:val="en-US"/>
        </w:rPr>
      </w:pPr>
    </w:p>
    <w:sectPr w:rsidR="00892368" w:rsidSect="00531BD1">
      <w:headerReference w:type="default" r:id="rId16"/>
      <w:footerReference w:type="default" r:id="rId17"/>
      <w:headerReference w:type="first" r:id="rId18"/>
      <w:footerReference w:type="first" r:id="rId19"/>
      <w:pgSz w:w="11906" w:h="16838"/>
      <w:pgMar w:top="1417" w:right="1134" w:bottom="1134" w:left="1134"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FC0C" w14:textId="77777777" w:rsidR="00BC7E6E" w:rsidRDefault="00BC7E6E" w:rsidP="007F1C17">
      <w:r>
        <w:separator/>
      </w:r>
    </w:p>
  </w:endnote>
  <w:endnote w:type="continuationSeparator" w:id="0">
    <w:p w14:paraId="05581345" w14:textId="77777777" w:rsidR="00BC7E6E" w:rsidRDefault="00BC7E6E" w:rsidP="007F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F6E3" w14:textId="1018483E" w:rsidR="009E0BDA" w:rsidRDefault="00A817AF" w:rsidP="00A817AF">
    <w:pPr>
      <w:spacing w:after="0"/>
      <w:rPr>
        <w:lang w:eastAsia="ar-SA"/>
      </w:rPr>
    </w:pPr>
    <w:r>
      <w:rPr>
        <w:noProof/>
        <w:lang w:val="en-US" w:eastAsia="ar-SA"/>
      </w:rPr>
      <w:drawing>
        <wp:anchor distT="0" distB="0" distL="114300" distR="114300" simplePos="0" relativeHeight="251677696" behindDoc="0" locked="0" layoutInCell="1" allowOverlap="1" wp14:anchorId="23006490" wp14:editId="79232908">
          <wp:simplePos x="0" y="0"/>
          <wp:positionH relativeFrom="column">
            <wp:posOffset>-7782</wp:posOffset>
          </wp:positionH>
          <wp:positionV relativeFrom="page">
            <wp:posOffset>10271760</wp:posOffset>
          </wp:positionV>
          <wp:extent cx="896620" cy="24320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
                  <a:stretch>
                    <a:fillRect/>
                  </a:stretch>
                </pic:blipFill>
                <pic:spPr>
                  <a:xfrm>
                    <a:off x="0" y="0"/>
                    <a:ext cx="896620" cy="243205"/>
                  </a:xfrm>
                  <a:prstGeom prst="rect">
                    <a:avLst/>
                  </a:prstGeom>
                </pic:spPr>
              </pic:pic>
            </a:graphicData>
          </a:graphic>
          <wp14:sizeRelH relativeFrom="margin">
            <wp14:pctWidth>0</wp14:pctWidth>
          </wp14:sizeRelH>
          <wp14:sizeRelV relativeFrom="margin">
            <wp14:pctHeight>0</wp14:pctHeight>
          </wp14:sizeRelV>
        </wp:anchor>
      </w:drawing>
    </w:r>
    <w:r w:rsidR="009E0BDA">
      <w:rPr>
        <w:noProof/>
        <w:lang w:val="en-US" w:eastAsia="ar-SA"/>
      </w:rPr>
      <mc:AlternateContent>
        <mc:Choice Requires="wps">
          <w:drawing>
            <wp:anchor distT="0" distB="0" distL="114300" distR="114300" simplePos="0" relativeHeight="251662336" behindDoc="0" locked="0" layoutInCell="1" allowOverlap="1" wp14:anchorId="6C295A35" wp14:editId="140CE836">
              <wp:simplePos x="0" y="0"/>
              <wp:positionH relativeFrom="column">
                <wp:posOffset>-35560</wp:posOffset>
              </wp:positionH>
              <wp:positionV relativeFrom="paragraph">
                <wp:posOffset>-133350</wp:posOffset>
              </wp:positionV>
              <wp:extent cx="6012180" cy="0"/>
              <wp:effectExtent l="0" t="0" r="0" b="0"/>
              <wp:wrapNone/>
              <wp:docPr id="5" name="Connettore diritto 5"/>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248CE" id="Connettore dirit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pt,-10.5pt" to="47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" strokecolor="#7fc0db [1940]"/>
          </w:pict>
        </mc:Fallback>
      </mc:AlternateContent>
    </w:r>
    <w:r w:rsidR="009E0BDA" w:rsidRPr="0076425B">
      <w:rPr>
        <w:lang w:val="en-US" w:eastAsia="ar-SA"/>
      </w:rPr>
      <w:tab/>
    </w:r>
    <w:r w:rsidR="009E0BDA" w:rsidRPr="0076425B">
      <w:rPr>
        <w:lang w:val="en-US" w:eastAsia="ar-SA"/>
      </w:rPr>
      <w:tab/>
    </w:r>
    <w:r w:rsidR="009E0BDA" w:rsidRPr="009E0BDA">
      <w:rPr>
        <w:lang w:val="en-US" w:eastAsia="ar-SA"/>
      </w:rPr>
      <w:t xml:space="preserve">Page </w:t>
    </w:r>
    <w:r w:rsidR="009E0BDA" w:rsidRPr="009E0BDA">
      <w:rPr>
        <w:lang w:eastAsia="ar-SA"/>
      </w:rPr>
      <w:fldChar w:fldCharType="begin"/>
    </w:r>
    <w:r w:rsidR="009E0BDA" w:rsidRPr="009E0BDA">
      <w:rPr>
        <w:lang w:val="en-US" w:eastAsia="ar-SA"/>
      </w:rPr>
      <w:instrText>PAGE</w:instrText>
    </w:r>
    <w:r w:rsidR="009E0BDA" w:rsidRPr="009E0BDA">
      <w:rPr>
        <w:lang w:eastAsia="ar-SA"/>
      </w:rPr>
      <w:fldChar w:fldCharType="separate"/>
    </w:r>
    <w:r w:rsidR="009E0BDA" w:rsidRPr="009E0BDA">
      <w:rPr>
        <w:noProof/>
        <w:lang w:val="en-US" w:eastAsia="ar-SA"/>
      </w:rPr>
      <w:t>33</w:t>
    </w:r>
    <w:r w:rsidR="009E0BDA" w:rsidRPr="009E0BDA">
      <w:rPr>
        <w:lang w:eastAsia="ar-SA"/>
      </w:rPr>
      <w:fldChar w:fldCharType="end"/>
    </w:r>
    <w:r w:rsidR="009E0BDA" w:rsidRPr="009E0BDA">
      <w:rPr>
        <w:lang w:val="en-US" w:eastAsia="ar-SA"/>
      </w:rPr>
      <w:t xml:space="preserve"> of </w:t>
    </w:r>
    <w:r w:rsidR="009E0BDA" w:rsidRPr="009E0BDA">
      <w:rPr>
        <w:lang w:eastAsia="ar-SA"/>
      </w:rPr>
      <w:fldChar w:fldCharType="begin"/>
    </w:r>
    <w:r w:rsidR="009E0BDA" w:rsidRPr="009E0BDA">
      <w:rPr>
        <w:lang w:val="en-US" w:eastAsia="ar-SA"/>
      </w:rPr>
      <w:instrText>NUMPAGES</w:instrText>
    </w:r>
    <w:r w:rsidR="009E0BDA" w:rsidRPr="009E0BDA">
      <w:rPr>
        <w:lang w:eastAsia="ar-SA"/>
      </w:rPr>
      <w:fldChar w:fldCharType="separate"/>
    </w:r>
    <w:r w:rsidR="009E0BDA" w:rsidRPr="009E0BDA">
      <w:rPr>
        <w:noProof/>
        <w:lang w:val="en-US" w:eastAsia="ar-SA"/>
      </w:rPr>
      <w:t>34</w:t>
    </w:r>
    <w:r w:rsidR="009E0BDA" w:rsidRPr="009E0BDA">
      <w:rPr>
        <w:lang w:eastAsia="ar-SA"/>
      </w:rPr>
      <w:fldChar w:fldCharType="end"/>
    </w:r>
  </w:p>
  <w:p w14:paraId="07E0BC20" w14:textId="77777777" w:rsidR="00A817AF" w:rsidRPr="009E0BDA" w:rsidRDefault="00A817AF" w:rsidP="00A817AF">
    <w:pPr>
      <w:spacing w:after="0"/>
      <w:rPr>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135" w14:textId="1356538B" w:rsidR="00712F6F" w:rsidRDefault="000C12E4" w:rsidP="007F1C17">
    <w:pPr>
      <w:rPr>
        <w:noProof/>
        <w:lang w:val="en-US" w:eastAsia="ar-SA"/>
      </w:rPr>
    </w:pPr>
    <w:r>
      <w:rPr>
        <w:noProof/>
        <w:lang w:val="en-US" w:eastAsia="ar-SA"/>
      </w:rPr>
      <mc:AlternateContent>
        <mc:Choice Requires="wps">
          <w:drawing>
            <wp:anchor distT="0" distB="0" distL="114300" distR="114300" simplePos="0" relativeHeight="251672576" behindDoc="0" locked="0" layoutInCell="1" allowOverlap="1" wp14:anchorId="7BEE55F2" wp14:editId="23F68BDA">
              <wp:simplePos x="0" y="0"/>
              <wp:positionH relativeFrom="column">
                <wp:posOffset>-721360</wp:posOffset>
              </wp:positionH>
              <wp:positionV relativeFrom="paragraph">
                <wp:posOffset>41275</wp:posOffset>
              </wp:positionV>
              <wp:extent cx="7551420" cy="41564"/>
              <wp:effectExtent l="0" t="0" r="0" b="0"/>
              <wp:wrapNone/>
              <wp:docPr id="4" name="Rettangolo 4"/>
              <wp:cNvGraphicFramePr/>
              <a:graphic xmlns:a="http://schemas.openxmlformats.org/drawingml/2006/main">
                <a:graphicData uri="http://schemas.microsoft.com/office/word/2010/wordprocessingShape">
                  <wps:wsp>
                    <wps:cNvSpPr/>
                    <wps:spPr>
                      <a:xfrm>
                        <a:off x="0" y="0"/>
                        <a:ext cx="7551420" cy="4156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51F5F" id="Rettangolo 4" o:spid="_x0000_s1026" style="position:absolute;margin-left:-56.8pt;margin-top:3.25pt;width:594.6pt;height: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" fillcolor="#cedbe6 [3214]" stroked="f" strokeweight="2pt"/>
          </w:pict>
        </mc:Fallback>
      </mc:AlternateConten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1"/>
      <w:gridCol w:w="8510"/>
    </w:tblGrid>
    <w:tr w:rsidR="00712F6F" w:rsidRPr="00F23B05" w14:paraId="41CF869D" w14:textId="77777777" w:rsidTr="00A817AF">
      <w:tc>
        <w:tcPr>
          <w:tcW w:w="1271" w:type="dxa"/>
          <w:shd w:val="clear" w:color="auto" w:fill="FFFFFF" w:themeFill="background1"/>
        </w:tcPr>
        <w:p w14:paraId="450B424A" w14:textId="7B208B35" w:rsidR="00712F6F" w:rsidRPr="0080233E" w:rsidRDefault="00712F6F" w:rsidP="007F1C17">
          <w:pPr>
            <w:rPr>
              <w:color w:val="7F7F7F" w:themeColor="text1" w:themeTint="80"/>
            </w:rPr>
          </w:pPr>
          <w:r w:rsidRPr="0080233E">
            <w:rPr>
              <w:noProof/>
              <w:color w:val="7F7F7F" w:themeColor="text1" w:themeTint="80"/>
              <w:lang w:val="da-DK" w:eastAsia="da-DK"/>
            </w:rPr>
            <w:drawing>
              <wp:inline distT="0" distB="0" distL="0" distR="0" wp14:anchorId="35A5042C" wp14:editId="0CADE97C">
                <wp:extent cx="552450" cy="3683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bwMode="auto">
                        <a:xfrm flipV="1">
                          <a:off x="0" y="0"/>
                          <a:ext cx="553089" cy="368726"/>
                        </a:xfrm>
                        <a:prstGeom prst="rect">
                          <a:avLst/>
                        </a:prstGeom>
                        <a:ln>
                          <a:noFill/>
                        </a:ln>
                        <a:extLst>
                          <a:ext uri="{53640926-AAD7-44D8-BBD7-CCE9431645EC}">
                            <a14:shadowObscured xmlns:a14="http://schemas.microsoft.com/office/drawing/2010/main"/>
                          </a:ext>
                        </a:extLst>
                      </pic:spPr>
                    </pic:pic>
                  </a:graphicData>
                </a:graphic>
              </wp:inline>
            </w:drawing>
          </w:r>
        </w:p>
      </w:tc>
      <w:tc>
        <w:tcPr>
          <w:tcW w:w="8510" w:type="dxa"/>
          <w:shd w:val="clear" w:color="auto" w:fill="FFFFFF" w:themeFill="background1"/>
        </w:tcPr>
        <w:p w14:paraId="5BFADBCF" w14:textId="49434106" w:rsidR="00712F6F" w:rsidRPr="00531BD1" w:rsidRDefault="00712F6F" w:rsidP="002934EC">
          <w:pPr>
            <w:rPr>
              <w:color w:val="7F7F7F" w:themeColor="text1" w:themeTint="80"/>
              <w:lang w:val="en-GB"/>
            </w:rPr>
          </w:pPr>
          <w:r w:rsidRPr="00531BD1">
            <w:rPr>
              <w:color w:val="595959" w:themeColor="text1" w:themeTint="A6"/>
              <w:sz w:val="18"/>
              <w:szCs w:val="18"/>
              <w:lang w:val="en-GB"/>
            </w:rPr>
            <w:t xml:space="preserve">The project has received funding from the European Union’s Horizon 2020 </w:t>
          </w:r>
          <w:r w:rsidRPr="00531BD1">
            <w:rPr>
              <w:color w:val="595959" w:themeColor="text1" w:themeTint="A6"/>
              <w:sz w:val="18"/>
              <w:szCs w:val="18"/>
              <w:lang w:val="en-GB"/>
            </w:rPr>
            <w:br/>
            <w:t>research and innovation program under Grant Agreement N°</w:t>
          </w:r>
          <w:r w:rsidR="009B6F85" w:rsidRPr="00531BD1">
            <w:rPr>
              <w:lang w:val="en-GB"/>
            </w:rPr>
            <w:t xml:space="preserve"> </w:t>
          </w:r>
          <w:r w:rsidR="003E75CD" w:rsidRPr="00531BD1">
            <w:rPr>
              <w:color w:val="595959" w:themeColor="text1" w:themeTint="A6"/>
              <w:sz w:val="18"/>
              <w:szCs w:val="18"/>
              <w:lang w:val="en-GB"/>
            </w:rPr>
            <w:t>862330</w:t>
          </w:r>
          <w:r w:rsidRPr="00531BD1">
            <w:rPr>
              <w:color w:val="595959" w:themeColor="text1" w:themeTint="A6"/>
              <w:sz w:val="18"/>
              <w:szCs w:val="18"/>
              <w:lang w:val="en-GB"/>
            </w:rPr>
            <w:t>.</w:t>
          </w:r>
        </w:p>
      </w:tc>
    </w:tr>
    <w:tr w:rsidR="0080233E" w:rsidRPr="00F23B05" w14:paraId="2646A111" w14:textId="77777777" w:rsidTr="00A817AF">
      <w:tc>
        <w:tcPr>
          <w:tcW w:w="1271" w:type="dxa"/>
          <w:shd w:val="clear" w:color="auto" w:fill="FFFFFF" w:themeFill="background1"/>
        </w:tcPr>
        <w:p w14:paraId="4F741AAA" w14:textId="77777777" w:rsidR="0080233E" w:rsidRPr="0080233E" w:rsidRDefault="0080233E" w:rsidP="007F1C17">
          <w:pPr>
            <w:rPr>
              <w:noProof/>
              <w:color w:val="7F7F7F" w:themeColor="text1" w:themeTint="80"/>
              <w:lang w:val="da-DK" w:eastAsia="da-DK"/>
            </w:rPr>
          </w:pPr>
        </w:p>
      </w:tc>
      <w:tc>
        <w:tcPr>
          <w:tcW w:w="8510" w:type="dxa"/>
          <w:shd w:val="clear" w:color="auto" w:fill="FFFFFF" w:themeFill="background1"/>
        </w:tcPr>
        <w:p w14:paraId="342FBBDB" w14:textId="55D45FEF" w:rsidR="0080233E" w:rsidRPr="00531BD1" w:rsidRDefault="0080233E" w:rsidP="002934EC">
          <w:pPr>
            <w:rPr>
              <w:color w:val="7F7F7F" w:themeColor="text1" w:themeTint="80"/>
              <w:sz w:val="18"/>
              <w:szCs w:val="18"/>
              <w:lang w:val="en-GB"/>
            </w:rPr>
          </w:pPr>
        </w:p>
      </w:tc>
    </w:tr>
  </w:tbl>
  <w:p w14:paraId="6A89A2AC" w14:textId="7ACEA697" w:rsidR="009E0BDA" w:rsidRDefault="0080233E" w:rsidP="007F1C17">
    <w:r>
      <w:rPr>
        <w:noProof/>
        <w:lang w:val="en-US" w:eastAsia="ar-SA"/>
      </w:rPr>
      <mc:AlternateContent>
        <mc:Choice Requires="wps">
          <w:drawing>
            <wp:anchor distT="0" distB="0" distL="114300" distR="114300" simplePos="0" relativeHeight="251661311" behindDoc="0" locked="0" layoutInCell="1" allowOverlap="1" wp14:anchorId="1AAE4F3D" wp14:editId="0217553D">
              <wp:simplePos x="0" y="0"/>
              <wp:positionH relativeFrom="column">
                <wp:posOffset>-706120</wp:posOffset>
              </wp:positionH>
              <wp:positionV relativeFrom="paragraph">
                <wp:posOffset>275590</wp:posOffset>
              </wp:positionV>
              <wp:extent cx="7551420" cy="137160"/>
              <wp:effectExtent l="0" t="0" r="0" b="0"/>
              <wp:wrapNone/>
              <wp:docPr id="2" name="Rettangolo 2"/>
              <wp:cNvGraphicFramePr/>
              <a:graphic xmlns:a="http://schemas.openxmlformats.org/drawingml/2006/main">
                <a:graphicData uri="http://schemas.microsoft.com/office/word/2010/wordprocessingShape">
                  <wps:wsp>
                    <wps:cNvSpPr/>
                    <wps:spPr>
                      <a:xfrm>
                        <a:off x="0" y="0"/>
                        <a:ext cx="7551420" cy="1371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3A9D5" id="Rettangolo 2" o:spid="_x0000_s1026" style="position:absolute;margin-left:-55.6pt;margin-top:21.7pt;width:594.6pt;height:10.8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" fillcolor="#cedbe6 [321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AFBB" w14:textId="77777777" w:rsidR="00BC7E6E" w:rsidRDefault="00BC7E6E" w:rsidP="007F1C17">
      <w:r>
        <w:separator/>
      </w:r>
    </w:p>
  </w:footnote>
  <w:footnote w:type="continuationSeparator" w:id="0">
    <w:p w14:paraId="35BB0492" w14:textId="77777777" w:rsidR="00BC7E6E" w:rsidRDefault="00BC7E6E" w:rsidP="007F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9" w:type="dxa"/>
      <w:tblInd w:w="108" w:type="dxa"/>
      <w:tblLook w:val="00A0" w:firstRow="1" w:lastRow="0" w:firstColumn="1" w:lastColumn="0" w:noHBand="0" w:noVBand="0"/>
    </w:tblPr>
    <w:tblGrid>
      <w:gridCol w:w="5359"/>
      <w:gridCol w:w="3930"/>
    </w:tblGrid>
    <w:tr w:rsidR="009E0BDA" w:rsidRPr="005B220C" w14:paraId="38245F29" w14:textId="77777777" w:rsidTr="002934EC">
      <w:trPr>
        <w:trHeight w:val="1731"/>
      </w:trPr>
      <w:tc>
        <w:tcPr>
          <w:tcW w:w="5359" w:type="dxa"/>
          <w:vAlign w:val="bottom"/>
        </w:tcPr>
        <w:p w14:paraId="229BDE9C" w14:textId="13B7E7C3" w:rsidR="009E0BDA" w:rsidRPr="005B220C" w:rsidRDefault="00531BD1" w:rsidP="00DF2447">
          <w:pPr>
            <w:rPr>
              <w:lang w:eastAsia="ar-SA"/>
            </w:rPr>
          </w:pPr>
          <w:r>
            <w:rPr>
              <w:lang w:eastAsia="ar-SA"/>
            </w:rPr>
            <w:t xml:space="preserve">OPEN CALL / Application </w:t>
          </w:r>
          <w:r w:rsidR="00892368">
            <w:rPr>
              <w:lang w:eastAsia="ar-SA"/>
            </w:rPr>
            <w:t>guidelines</w:t>
          </w:r>
        </w:p>
      </w:tc>
      <w:tc>
        <w:tcPr>
          <w:tcW w:w="3930" w:type="dxa"/>
        </w:tcPr>
        <w:p w14:paraId="50B7D99E" w14:textId="56E8FE54" w:rsidR="009E0BDA" w:rsidRPr="00F4423A" w:rsidRDefault="009E0BDA" w:rsidP="007F1C17">
          <w:pPr>
            <w:rPr>
              <w:rFonts w:ascii="Calibri" w:eastAsia="Times New Roman" w:hAnsi="Calibri" w:cs="Times New Roman"/>
              <w:lang w:eastAsia="ar-SA"/>
            </w:rPr>
          </w:pPr>
          <w:r>
            <w:rPr>
              <w:noProof/>
              <w:lang w:val="da-DK" w:eastAsia="da-DK"/>
            </w:rPr>
            <w:drawing>
              <wp:anchor distT="0" distB="0" distL="114300" distR="114300" simplePos="0" relativeHeight="251678720" behindDoc="0" locked="0" layoutInCell="1" allowOverlap="1" wp14:anchorId="56DE990D" wp14:editId="4AAC2DD4">
                <wp:simplePos x="0" y="0"/>
                <wp:positionH relativeFrom="column">
                  <wp:posOffset>585175</wp:posOffset>
                </wp:positionH>
                <wp:positionV relativeFrom="page">
                  <wp:posOffset>89194</wp:posOffset>
                </wp:positionV>
                <wp:extent cx="1842668" cy="499731"/>
                <wp:effectExtent l="0" t="0" r="0" b="0"/>
                <wp:wrapSquare wrapText="bothSides"/>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pic:cNvPicPr>
                          <a:picLocks noChangeAspect="1" noChangeArrowheads="1"/>
                        </pic:cNvPicPr>
                      </pic:nvPicPr>
                      <pic:blipFill>
                        <a:blip r:embed="rId1"/>
                        <a:stretch>
                          <a:fillRect/>
                        </a:stretch>
                      </pic:blipFill>
                      <pic:spPr bwMode="auto">
                        <a:xfrm>
                          <a:off x="0" y="0"/>
                          <a:ext cx="1859289" cy="5042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6637CC9" w14:textId="656F02E2" w:rsidR="009E0BDA" w:rsidRPr="005B220C" w:rsidRDefault="00A817AF" w:rsidP="007F1C17">
    <w:pPr>
      <w:rPr>
        <w:lang w:eastAsia="ar-SA"/>
      </w:rPr>
    </w:pPr>
    <w:r>
      <w:rPr>
        <w:noProof/>
        <w:lang w:val="en-US" w:eastAsia="ar-SA"/>
      </w:rPr>
      <mc:AlternateContent>
        <mc:Choice Requires="wps">
          <w:drawing>
            <wp:anchor distT="0" distB="0" distL="114300" distR="114300" simplePos="0" relativeHeight="251676672" behindDoc="0" locked="0" layoutInCell="1" allowOverlap="1" wp14:anchorId="5216EE20" wp14:editId="5ED15982">
              <wp:simplePos x="0" y="0"/>
              <wp:positionH relativeFrom="column">
                <wp:posOffset>-708660</wp:posOffset>
              </wp:positionH>
              <wp:positionV relativeFrom="paragraph">
                <wp:posOffset>-1524000</wp:posOffset>
              </wp:positionV>
              <wp:extent cx="7551420" cy="137160"/>
              <wp:effectExtent l="0" t="0" r="0" b="0"/>
              <wp:wrapNone/>
              <wp:docPr id="7" name="Rettangolo 7"/>
              <wp:cNvGraphicFramePr/>
              <a:graphic xmlns:a="http://schemas.openxmlformats.org/drawingml/2006/main">
                <a:graphicData uri="http://schemas.microsoft.com/office/word/2010/wordprocessingShape">
                  <wps:wsp>
                    <wps:cNvSpPr/>
                    <wps:spPr>
                      <a:xfrm>
                        <a:off x="0" y="0"/>
                        <a:ext cx="7551420" cy="1371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D3856" id="Rettangolo 7" o:spid="_x0000_s1026" style="position:absolute;margin-left:-55.8pt;margin-top:-120pt;width:594.6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" fillcolor="#cedbe6 [3214]" stroked="f" strokeweight="2pt"/>
          </w:pict>
        </mc:Fallback>
      </mc:AlternateContent>
    </w:r>
    <w:r w:rsidR="002934EC">
      <w:rPr>
        <w:noProof/>
        <w:lang w:val="en-US" w:eastAsia="ar-SA"/>
      </w:rPr>
      <mc:AlternateContent>
        <mc:Choice Requires="wps">
          <w:drawing>
            <wp:anchor distT="0" distB="0" distL="114300" distR="114300" simplePos="0" relativeHeight="251670528" behindDoc="0" locked="0" layoutInCell="1" allowOverlap="1" wp14:anchorId="2D948051" wp14:editId="4319F984">
              <wp:simplePos x="0" y="0"/>
              <wp:positionH relativeFrom="column">
                <wp:posOffset>0</wp:posOffset>
              </wp:positionH>
              <wp:positionV relativeFrom="paragraph">
                <wp:posOffset>0</wp:posOffset>
              </wp:positionV>
              <wp:extent cx="6012180"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54283" id="Connettore diritto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" strokecolor="#7fc0db [19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9" w:type="dxa"/>
      <w:tblInd w:w="108" w:type="dxa"/>
      <w:tblLook w:val="00A0" w:firstRow="1" w:lastRow="0" w:firstColumn="1" w:lastColumn="0" w:noHBand="0" w:noVBand="0"/>
    </w:tblPr>
    <w:tblGrid>
      <w:gridCol w:w="5359"/>
      <w:gridCol w:w="3930"/>
    </w:tblGrid>
    <w:tr w:rsidR="00531BD1" w:rsidRPr="005B220C" w14:paraId="0515028C" w14:textId="77777777" w:rsidTr="00030058">
      <w:trPr>
        <w:trHeight w:val="1731"/>
      </w:trPr>
      <w:tc>
        <w:tcPr>
          <w:tcW w:w="5359" w:type="dxa"/>
          <w:vAlign w:val="bottom"/>
        </w:tcPr>
        <w:p w14:paraId="48A3EE5B" w14:textId="2B11B800" w:rsidR="00531BD1" w:rsidRPr="005B220C" w:rsidRDefault="00531BD1" w:rsidP="00531BD1">
          <w:pPr>
            <w:rPr>
              <w:lang w:eastAsia="ar-SA"/>
            </w:rPr>
          </w:pPr>
          <w:r>
            <w:rPr>
              <w:lang w:eastAsia="ar-SA"/>
            </w:rPr>
            <w:t xml:space="preserve">OPEN CALL  / Application </w:t>
          </w:r>
          <w:proofErr w:type="spellStart"/>
          <w:r>
            <w:rPr>
              <w:lang w:eastAsia="ar-SA"/>
            </w:rPr>
            <w:t>form</w:t>
          </w:r>
          <w:proofErr w:type="spellEnd"/>
        </w:p>
      </w:tc>
      <w:tc>
        <w:tcPr>
          <w:tcW w:w="3930" w:type="dxa"/>
        </w:tcPr>
        <w:p w14:paraId="53FBFC90" w14:textId="77777777" w:rsidR="00531BD1" w:rsidRPr="00F4423A" w:rsidRDefault="00531BD1" w:rsidP="00531BD1">
          <w:pPr>
            <w:rPr>
              <w:rFonts w:ascii="Calibri" w:eastAsia="Times New Roman" w:hAnsi="Calibri" w:cs="Times New Roman"/>
              <w:lang w:eastAsia="ar-SA"/>
            </w:rPr>
          </w:pPr>
          <w:r>
            <w:rPr>
              <w:noProof/>
              <w:lang w:val="da-DK" w:eastAsia="da-DK"/>
            </w:rPr>
            <w:drawing>
              <wp:anchor distT="0" distB="0" distL="114300" distR="114300" simplePos="0" relativeHeight="251682816" behindDoc="0" locked="0" layoutInCell="1" allowOverlap="1" wp14:anchorId="74E3143F" wp14:editId="468CAD12">
                <wp:simplePos x="0" y="0"/>
                <wp:positionH relativeFrom="column">
                  <wp:posOffset>585175</wp:posOffset>
                </wp:positionH>
                <wp:positionV relativeFrom="page">
                  <wp:posOffset>89194</wp:posOffset>
                </wp:positionV>
                <wp:extent cx="1842668" cy="499731"/>
                <wp:effectExtent l="0" t="0" r="0" b="0"/>
                <wp:wrapSquare wrapText="bothSides"/>
                <wp:docPr id="1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24"/>
                        <pic:cNvPicPr>
                          <a:picLocks noChangeAspect="1" noChangeArrowheads="1"/>
                        </pic:cNvPicPr>
                      </pic:nvPicPr>
                      <pic:blipFill>
                        <a:blip r:embed="rId1"/>
                        <a:stretch>
                          <a:fillRect/>
                        </a:stretch>
                      </pic:blipFill>
                      <pic:spPr bwMode="auto">
                        <a:xfrm>
                          <a:off x="0" y="0"/>
                          <a:ext cx="1859289" cy="50423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20F6D5C" w14:textId="77777777" w:rsidR="00531BD1" w:rsidRPr="005B220C" w:rsidRDefault="00531BD1" w:rsidP="00531BD1">
    <w:pPr>
      <w:rPr>
        <w:lang w:eastAsia="ar-SA"/>
      </w:rPr>
    </w:pPr>
    <w:r>
      <w:rPr>
        <w:noProof/>
        <w:lang w:val="en-US" w:eastAsia="ar-SA"/>
      </w:rPr>
      <mc:AlternateContent>
        <mc:Choice Requires="wps">
          <w:drawing>
            <wp:anchor distT="0" distB="0" distL="114300" distR="114300" simplePos="0" relativeHeight="251681792" behindDoc="0" locked="0" layoutInCell="1" allowOverlap="1" wp14:anchorId="1DD872DE" wp14:editId="13BB74A2">
              <wp:simplePos x="0" y="0"/>
              <wp:positionH relativeFrom="column">
                <wp:posOffset>-708660</wp:posOffset>
              </wp:positionH>
              <wp:positionV relativeFrom="paragraph">
                <wp:posOffset>-1524000</wp:posOffset>
              </wp:positionV>
              <wp:extent cx="7551420" cy="137160"/>
              <wp:effectExtent l="0" t="0" r="0" b="0"/>
              <wp:wrapNone/>
              <wp:docPr id="1" name="Rettangolo 7"/>
              <wp:cNvGraphicFramePr/>
              <a:graphic xmlns:a="http://schemas.openxmlformats.org/drawingml/2006/main">
                <a:graphicData uri="http://schemas.microsoft.com/office/word/2010/wordprocessingShape">
                  <wps:wsp>
                    <wps:cNvSpPr/>
                    <wps:spPr>
                      <a:xfrm>
                        <a:off x="0" y="0"/>
                        <a:ext cx="7551420" cy="13716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79FCB" id="Rettangolo 7" o:spid="_x0000_s1026" style="position:absolute;margin-left:-55.8pt;margin-top:-120pt;width:594.6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" fillcolor="#cedbe6 [3214]" stroked="f" strokeweight="2pt"/>
          </w:pict>
        </mc:Fallback>
      </mc:AlternateContent>
    </w:r>
    <w:r>
      <w:rPr>
        <w:noProof/>
        <w:lang w:val="en-US" w:eastAsia="ar-SA"/>
      </w:rPr>
      <mc:AlternateContent>
        <mc:Choice Requires="wps">
          <w:drawing>
            <wp:anchor distT="0" distB="0" distL="114300" distR="114300" simplePos="0" relativeHeight="251680768" behindDoc="0" locked="0" layoutInCell="1" allowOverlap="1" wp14:anchorId="1976375B" wp14:editId="673662FE">
              <wp:simplePos x="0" y="0"/>
              <wp:positionH relativeFrom="column">
                <wp:posOffset>0</wp:posOffset>
              </wp:positionH>
              <wp:positionV relativeFrom="paragraph">
                <wp:posOffset>0</wp:posOffset>
              </wp:positionV>
              <wp:extent cx="6012180" cy="0"/>
              <wp:effectExtent l="0" t="0" r="0" b="0"/>
              <wp:wrapNone/>
              <wp:docPr id="9" name="Connettore diritto 3"/>
              <wp:cNvGraphicFramePr/>
              <a:graphic xmlns:a="http://schemas.openxmlformats.org/drawingml/2006/main">
                <a:graphicData uri="http://schemas.microsoft.com/office/word/2010/wordprocessingShape">
                  <wps:wsp>
                    <wps:cNvCnPr/>
                    <wps:spPr>
                      <a:xfrm>
                        <a:off x="0" y="0"/>
                        <a:ext cx="601218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C115F" id="Connettore diritto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7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" strokecolor="#7fc0db [1940]"/>
          </w:pict>
        </mc:Fallback>
      </mc:AlternateContent>
    </w:r>
  </w:p>
  <w:p w14:paraId="7D8B76A3" w14:textId="147F0386" w:rsidR="000C12E4" w:rsidRDefault="000C1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9FB"/>
    <w:multiLevelType w:val="singleLevel"/>
    <w:tmpl w:val="5BE26B0E"/>
    <w:name w:val="WW8Num29"/>
    <w:lvl w:ilvl="0">
      <w:start w:val="1"/>
      <w:numFmt w:val="bullet"/>
      <w:pStyle w:val="ListBullet"/>
      <w:lvlText w:val=""/>
      <w:lvlJc w:val="left"/>
      <w:pPr>
        <w:tabs>
          <w:tab w:val="num" w:pos="397"/>
        </w:tabs>
        <w:ind w:left="397" w:hanging="397"/>
      </w:pPr>
      <w:rPr>
        <w:rFonts w:ascii="Symbol" w:hAnsi="Symbol" w:hint="default"/>
      </w:rPr>
    </w:lvl>
  </w:abstractNum>
  <w:abstractNum w:abstractNumId="1" w15:restartNumberingAfterBreak="0">
    <w:nsid w:val="0C792E81"/>
    <w:multiLevelType w:val="hybridMultilevel"/>
    <w:tmpl w:val="4F70FC48"/>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677C9"/>
    <w:multiLevelType w:val="multilevel"/>
    <w:tmpl w:val="3926E544"/>
    <w:styleLink w:val="Heading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CE5ADE"/>
    <w:multiLevelType w:val="hybridMultilevel"/>
    <w:tmpl w:val="91C48D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80BFE"/>
    <w:multiLevelType w:val="hybridMultilevel"/>
    <w:tmpl w:val="A1AE1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5E7289"/>
    <w:multiLevelType w:val="hybridMultilevel"/>
    <w:tmpl w:val="7D8CC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C322D7"/>
    <w:multiLevelType w:val="hybridMultilevel"/>
    <w:tmpl w:val="8EBC38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DA6367"/>
    <w:multiLevelType w:val="multilevel"/>
    <w:tmpl w:val="04100025"/>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E9D33D6"/>
    <w:multiLevelType w:val="hybridMultilevel"/>
    <w:tmpl w:val="AC00F9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353CF8"/>
    <w:multiLevelType w:val="multilevel"/>
    <w:tmpl w:val="4D94A884"/>
    <w:lvl w:ilvl="0">
      <w:start w:val="1"/>
      <w:numFmt w:val="decimal"/>
      <w:pStyle w:val="Titolo2"/>
      <w:lvlText w:val="%1."/>
      <w:lvlJc w:val="left"/>
      <w:pPr>
        <w:tabs>
          <w:tab w:val="num" w:pos="857"/>
        </w:tabs>
        <w:ind w:left="857" w:hanging="432"/>
      </w:pPr>
      <w:rPr>
        <w:rFonts w:cs="Times New Roman" w:hint="default"/>
      </w:rPr>
    </w:lvl>
    <w:lvl w:ilvl="1">
      <w:start w:val="1"/>
      <w:numFmt w:val="decimal"/>
      <w:pStyle w:val="Titolo2"/>
      <w:lvlText w:val="%1.%2."/>
      <w:lvlJc w:val="left"/>
      <w:pPr>
        <w:tabs>
          <w:tab w:val="num" w:pos="1001"/>
        </w:tabs>
        <w:ind w:left="1001" w:hanging="576"/>
      </w:pPr>
      <w:rPr>
        <w:rFonts w:cs="Times New Roman" w:hint="default"/>
      </w:rPr>
    </w:lvl>
    <w:lvl w:ilvl="2">
      <w:start w:val="1"/>
      <w:numFmt w:val="decimal"/>
      <w:lvlText w:val="%1.%2.%3."/>
      <w:lvlJc w:val="left"/>
      <w:pPr>
        <w:tabs>
          <w:tab w:val="num" w:pos="1145"/>
        </w:tabs>
        <w:ind w:left="1145"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0" w15:restartNumberingAfterBreak="0">
    <w:nsid w:val="2EEB2274"/>
    <w:multiLevelType w:val="hybridMultilevel"/>
    <w:tmpl w:val="C10800E8"/>
    <w:lvl w:ilvl="0" w:tplc="F5A4276C">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F2A223C"/>
    <w:multiLevelType w:val="hybridMultilevel"/>
    <w:tmpl w:val="9EF834CC"/>
    <w:lvl w:ilvl="0" w:tplc="A462C8D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FA57A12"/>
    <w:multiLevelType w:val="hybridMultilevel"/>
    <w:tmpl w:val="CB32CD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7E5119"/>
    <w:multiLevelType w:val="hybridMultilevel"/>
    <w:tmpl w:val="58E24C48"/>
    <w:lvl w:ilvl="0" w:tplc="1D5A78AE">
      <w:start w:val="1"/>
      <w:numFmt w:val="bullet"/>
      <w:lvlText w:val=""/>
      <w:lvlJc w:val="left"/>
      <w:pPr>
        <w:ind w:left="1080" w:hanging="360"/>
      </w:pPr>
      <w:rPr>
        <w:rFonts w:ascii="Symbol" w:hAnsi="Symbol" w:hint="default"/>
        <w:color w:val="auto"/>
      </w:rPr>
    </w:lvl>
    <w:lvl w:ilvl="1" w:tplc="C778DEAA">
      <w:numFmt w:val="bullet"/>
      <w:lvlText w:val="-"/>
      <w:lvlJc w:val="left"/>
      <w:pPr>
        <w:ind w:left="2148" w:hanging="708"/>
      </w:pPr>
      <w:rPr>
        <w:rFonts w:ascii="Calibri" w:eastAsiaTheme="minorHAnsi" w:hAnsi="Calibri" w:cstheme="minorBid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3380136"/>
    <w:multiLevelType w:val="hybridMultilevel"/>
    <w:tmpl w:val="5CEAE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5A28FD"/>
    <w:multiLevelType w:val="hybridMultilevel"/>
    <w:tmpl w:val="535EBB0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BD54EB"/>
    <w:multiLevelType w:val="hybridMultilevel"/>
    <w:tmpl w:val="098A74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4FC7EF4"/>
    <w:multiLevelType w:val="hybridMultilevel"/>
    <w:tmpl w:val="A93E42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7543E4"/>
    <w:multiLevelType w:val="hybridMultilevel"/>
    <w:tmpl w:val="2A6CF0D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34238FE"/>
    <w:multiLevelType w:val="hybridMultilevel"/>
    <w:tmpl w:val="6846B8C2"/>
    <w:lvl w:ilvl="0" w:tplc="2A6834E4">
      <w:numFmt w:val="bullet"/>
      <w:lvlText w:val="-"/>
      <w:lvlJc w:val="left"/>
      <w:pPr>
        <w:ind w:left="563" w:hanging="360"/>
      </w:pPr>
      <w:rPr>
        <w:rFonts w:ascii="Calibri" w:eastAsia="Calibri" w:hAnsi="Calibri" w:cs="Calibri" w:hint="default"/>
      </w:rPr>
    </w:lvl>
    <w:lvl w:ilvl="1" w:tplc="04100003" w:tentative="1">
      <w:start w:val="1"/>
      <w:numFmt w:val="bullet"/>
      <w:lvlText w:val="o"/>
      <w:lvlJc w:val="left"/>
      <w:pPr>
        <w:ind w:left="1283" w:hanging="360"/>
      </w:pPr>
      <w:rPr>
        <w:rFonts w:ascii="Courier New" w:hAnsi="Courier New" w:cs="Courier New" w:hint="default"/>
      </w:rPr>
    </w:lvl>
    <w:lvl w:ilvl="2" w:tplc="04100005" w:tentative="1">
      <w:start w:val="1"/>
      <w:numFmt w:val="bullet"/>
      <w:lvlText w:val=""/>
      <w:lvlJc w:val="left"/>
      <w:pPr>
        <w:ind w:left="2003" w:hanging="360"/>
      </w:pPr>
      <w:rPr>
        <w:rFonts w:ascii="Wingdings" w:hAnsi="Wingdings" w:hint="default"/>
      </w:rPr>
    </w:lvl>
    <w:lvl w:ilvl="3" w:tplc="04100001" w:tentative="1">
      <w:start w:val="1"/>
      <w:numFmt w:val="bullet"/>
      <w:lvlText w:val=""/>
      <w:lvlJc w:val="left"/>
      <w:pPr>
        <w:ind w:left="2723" w:hanging="360"/>
      </w:pPr>
      <w:rPr>
        <w:rFonts w:ascii="Symbol" w:hAnsi="Symbol" w:hint="default"/>
      </w:rPr>
    </w:lvl>
    <w:lvl w:ilvl="4" w:tplc="04100003" w:tentative="1">
      <w:start w:val="1"/>
      <w:numFmt w:val="bullet"/>
      <w:lvlText w:val="o"/>
      <w:lvlJc w:val="left"/>
      <w:pPr>
        <w:ind w:left="3443" w:hanging="360"/>
      </w:pPr>
      <w:rPr>
        <w:rFonts w:ascii="Courier New" w:hAnsi="Courier New" w:cs="Courier New" w:hint="default"/>
      </w:rPr>
    </w:lvl>
    <w:lvl w:ilvl="5" w:tplc="04100005" w:tentative="1">
      <w:start w:val="1"/>
      <w:numFmt w:val="bullet"/>
      <w:lvlText w:val=""/>
      <w:lvlJc w:val="left"/>
      <w:pPr>
        <w:ind w:left="4163" w:hanging="360"/>
      </w:pPr>
      <w:rPr>
        <w:rFonts w:ascii="Wingdings" w:hAnsi="Wingdings" w:hint="default"/>
      </w:rPr>
    </w:lvl>
    <w:lvl w:ilvl="6" w:tplc="04100001" w:tentative="1">
      <w:start w:val="1"/>
      <w:numFmt w:val="bullet"/>
      <w:lvlText w:val=""/>
      <w:lvlJc w:val="left"/>
      <w:pPr>
        <w:ind w:left="4883" w:hanging="360"/>
      </w:pPr>
      <w:rPr>
        <w:rFonts w:ascii="Symbol" w:hAnsi="Symbol" w:hint="default"/>
      </w:rPr>
    </w:lvl>
    <w:lvl w:ilvl="7" w:tplc="04100003" w:tentative="1">
      <w:start w:val="1"/>
      <w:numFmt w:val="bullet"/>
      <w:lvlText w:val="o"/>
      <w:lvlJc w:val="left"/>
      <w:pPr>
        <w:ind w:left="5603" w:hanging="360"/>
      </w:pPr>
      <w:rPr>
        <w:rFonts w:ascii="Courier New" w:hAnsi="Courier New" w:cs="Courier New" w:hint="default"/>
      </w:rPr>
    </w:lvl>
    <w:lvl w:ilvl="8" w:tplc="04100005" w:tentative="1">
      <w:start w:val="1"/>
      <w:numFmt w:val="bullet"/>
      <w:lvlText w:val=""/>
      <w:lvlJc w:val="left"/>
      <w:pPr>
        <w:ind w:left="6323" w:hanging="360"/>
      </w:pPr>
      <w:rPr>
        <w:rFonts w:ascii="Wingdings" w:hAnsi="Wingdings" w:hint="default"/>
      </w:rPr>
    </w:lvl>
  </w:abstractNum>
  <w:abstractNum w:abstractNumId="20" w15:restartNumberingAfterBreak="0">
    <w:nsid w:val="7A845D00"/>
    <w:multiLevelType w:val="hybridMultilevel"/>
    <w:tmpl w:val="8AC637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86382660">
    <w:abstractNumId w:val="0"/>
  </w:num>
  <w:num w:numId="2" w16cid:durableId="2144811361">
    <w:abstractNumId w:val="9"/>
  </w:num>
  <w:num w:numId="3" w16cid:durableId="170409803">
    <w:abstractNumId w:val="2"/>
  </w:num>
  <w:num w:numId="4" w16cid:durableId="1536040116">
    <w:abstractNumId w:val="7"/>
  </w:num>
  <w:num w:numId="5" w16cid:durableId="714083653">
    <w:abstractNumId w:val="15"/>
  </w:num>
  <w:num w:numId="6" w16cid:durableId="141046111">
    <w:abstractNumId w:val="1"/>
  </w:num>
  <w:num w:numId="7" w16cid:durableId="1220169342">
    <w:abstractNumId w:val="13"/>
  </w:num>
  <w:num w:numId="8" w16cid:durableId="538249008">
    <w:abstractNumId w:val="17"/>
  </w:num>
  <w:num w:numId="9" w16cid:durableId="153035367">
    <w:abstractNumId w:val="16"/>
  </w:num>
  <w:num w:numId="10" w16cid:durableId="289824062">
    <w:abstractNumId w:val="19"/>
  </w:num>
  <w:num w:numId="11" w16cid:durableId="483276638">
    <w:abstractNumId w:val="5"/>
  </w:num>
  <w:num w:numId="12" w16cid:durableId="1355572106">
    <w:abstractNumId w:val="3"/>
  </w:num>
  <w:num w:numId="13" w16cid:durableId="1689478348">
    <w:abstractNumId w:val="4"/>
  </w:num>
  <w:num w:numId="14" w16cid:durableId="706836385">
    <w:abstractNumId w:val="14"/>
  </w:num>
  <w:num w:numId="15" w16cid:durableId="262880408">
    <w:abstractNumId w:val="12"/>
  </w:num>
  <w:num w:numId="16" w16cid:durableId="626858457">
    <w:abstractNumId w:val="10"/>
  </w:num>
  <w:num w:numId="17" w16cid:durableId="972758030">
    <w:abstractNumId w:val="18"/>
  </w:num>
  <w:num w:numId="18" w16cid:durableId="1891334938">
    <w:abstractNumId w:val="6"/>
  </w:num>
  <w:num w:numId="19" w16cid:durableId="1286740078">
    <w:abstractNumId w:val="11"/>
  </w:num>
  <w:num w:numId="20" w16cid:durableId="939600585">
    <w:abstractNumId w:val="20"/>
  </w:num>
  <w:num w:numId="21" w16cid:durableId="17795187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jIzMTAyNTG0MDVR0lEKTi0uzszPAykwrgUALWKGOSwAAAA="/>
  </w:docVars>
  <w:rsids>
    <w:rsidRoot w:val="000B734C"/>
    <w:rsid w:val="00006994"/>
    <w:rsid w:val="0000700E"/>
    <w:rsid w:val="00014247"/>
    <w:rsid w:val="00014F6D"/>
    <w:rsid w:val="00023432"/>
    <w:rsid w:val="000307DA"/>
    <w:rsid w:val="00031B83"/>
    <w:rsid w:val="00032D38"/>
    <w:rsid w:val="00034E72"/>
    <w:rsid w:val="00036A3B"/>
    <w:rsid w:val="00037D3F"/>
    <w:rsid w:val="00040A41"/>
    <w:rsid w:val="00046429"/>
    <w:rsid w:val="00046D3C"/>
    <w:rsid w:val="00051655"/>
    <w:rsid w:val="000525CA"/>
    <w:rsid w:val="00052C16"/>
    <w:rsid w:val="00053665"/>
    <w:rsid w:val="00053DEE"/>
    <w:rsid w:val="00054DC4"/>
    <w:rsid w:val="00061065"/>
    <w:rsid w:val="00065213"/>
    <w:rsid w:val="00067801"/>
    <w:rsid w:val="00073F53"/>
    <w:rsid w:val="000807EB"/>
    <w:rsid w:val="00084DAA"/>
    <w:rsid w:val="000A1195"/>
    <w:rsid w:val="000A2B82"/>
    <w:rsid w:val="000A3D18"/>
    <w:rsid w:val="000A6A22"/>
    <w:rsid w:val="000A7315"/>
    <w:rsid w:val="000A7869"/>
    <w:rsid w:val="000B1070"/>
    <w:rsid w:val="000B352E"/>
    <w:rsid w:val="000B58A0"/>
    <w:rsid w:val="000B734C"/>
    <w:rsid w:val="000B7C7D"/>
    <w:rsid w:val="000C0CE1"/>
    <w:rsid w:val="000C12E4"/>
    <w:rsid w:val="000C5F6B"/>
    <w:rsid w:val="000C646C"/>
    <w:rsid w:val="000D2559"/>
    <w:rsid w:val="000D4691"/>
    <w:rsid w:val="000D4C81"/>
    <w:rsid w:val="000E5F8C"/>
    <w:rsid w:val="000F7AB9"/>
    <w:rsid w:val="001014B6"/>
    <w:rsid w:val="00112AE5"/>
    <w:rsid w:val="001139D3"/>
    <w:rsid w:val="00117896"/>
    <w:rsid w:val="0012038E"/>
    <w:rsid w:val="00127152"/>
    <w:rsid w:val="001312C1"/>
    <w:rsid w:val="00134640"/>
    <w:rsid w:val="0015752C"/>
    <w:rsid w:val="00160357"/>
    <w:rsid w:val="001630BE"/>
    <w:rsid w:val="00163F68"/>
    <w:rsid w:val="0017382E"/>
    <w:rsid w:val="001801B4"/>
    <w:rsid w:val="0018350C"/>
    <w:rsid w:val="00183D88"/>
    <w:rsid w:val="00191DEE"/>
    <w:rsid w:val="00193930"/>
    <w:rsid w:val="00193B8E"/>
    <w:rsid w:val="001A19FF"/>
    <w:rsid w:val="001B75AB"/>
    <w:rsid w:val="001C55C3"/>
    <w:rsid w:val="001C5B35"/>
    <w:rsid w:val="001C5B89"/>
    <w:rsid w:val="001D1686"/>
    <w:rsid w:val="001E2D64"/>
    <w:rsid w:val="001E3081"/>
    <w:rsid w:val="001E4F5E"/>
    <w:rsid w:val="001E5EC6"/>
    <w:rsid w:val="001F2B2B"/>
    <w:rsid w:val="001F4205"/>
    <w:rsid w:val="0020015F"/>
    <w:rsid w:val="00207C3D"/>
    <w:rsid w:val="00211A72"/>
    <w:rsid w:val="0021287C"/>
    <w:rsid w:val="00214A56"/>
    <w:rsid w:val="0021723D"/>
    <w:rsid w:val="00223B01"/>
    <w:rsid w:val="00225696"/>
    <w:rsid w:val="002268E3"/>
    <w:rsid w:val="00237EED"/>
    <w:rsid w:val="002400AE"/>
    <w:rsid w:val="002416FB"/>
    <w:rsid w:val="002431AF"/>
    <w:rsid w:val="002435F4"/>
    <w:rsid w:val="002460DF"/>
    <w:rsid w:val="002636EF"/>
    <w:rsid w:val="0026387C"/>
    <w:rsid w:val="00264529"/>
    <w:rsid w:val="0027094C"/>
    <w:rsid w:val="00271CC1"/>
    <w:rsid w:val="0027417B"/>
    <w:rsid w:val="00280321"/>
    <w:rsid w:val="00283B12"/>
    <w:rsid w:val="00285F6D"/>
    <w:rsid w:val="00290D0F"/>
    <w:rsid w:val="00291E43"/>
    <w:rsid w:val="00292E31"/>
    <w:rsid w:val="002934EC"/>
    <w:rsid w:val="002A18EA"/>
    <w:rsid w:val="002A6BEB"/>
    <w:rsid w:val="002A760D"/>
    <w:rsid w:val="002B691E"/>
    <w:rsid w:val="002C1152"/>
    <w:rsid w:val="002C6845"/>
    <w:rsid w:val="002D11C0"/>
    <w:rsid w:val="002D331D"/>
    <w:rsid w:val="002D63EB"/>
    <w:rsid w:val="002D7BB5"/>
    <w:rsid w:val="002E3872"/>
    <w:rsid w:val="002F5885"/>
    <w:rsid w:val="002F75FA"/>
    <w:rsid w:val="002F77B8"/>
    <w:rsid w:val="003015A6"/>
    <w:rsid w:val="00301BE2"/>
    <w:rsid w:val="003026C4"/>
    <w:rsid w:val="003052C8"/>
    <w:rsid w:val="00305DBB"/>
    <w:rsid w:val="00306BB1"/>
    <w:rsid w:val="003105B7"/>
    <w:rsid w:val="00311149"/>
    <w:rsid w:val="00312A31"/>
    <w:rsid w:val="00316E3B"/>
    <w:rsid w:val="00321BD7"/>
    <w:rsid w:val="0032321B"/>
    <w:rsid w:val="00324942"/>
    <w:rsid w:val="00325679"/>
    <w:rsid w:val="0032625B"/>
    <w:rsid w:val="00335ABD"/>
    <w:rsid w:val="00341943"/>
    <w:rsid w:val="003444F9"/>
    <w:rsid w:val="00345DC7"/>
    <w:rsid w:val="00347D1F"/>
    <w:rsid w:val="003514E6"/>
    <w:rsid w:val="003568E6"/>
    <w:rsid w:val="00360230"/>
    <w:rsid w:val="00360CA8"/>
    <w:rsid w:val="00366F2C"/>
    <w:rsid w:val="00370F8E"/>
    <w:rsid w:val="00371DD3"/>
    <w:rsid w:val="003742FB"/>
    <w:rsid w:val="0037470D"/>
    <w:rsid w:val="003778F5"/>
    <w:rsid w:val="00382EDD"/>
    <w:rsid w:val="00384581"/>
    <w:rsid w:val="003903D8"/>
    <w:rsid w:val="00390687"/>
    <w:rsid w:val="003966A9"/>
    <w:rsid w:val="00397A89"/>
    <w:rsid w:val="003A6D59"/>
    <w:rsid w:val="003B0A3E"/>
    <w:rsid w:val="003B1992"/>
    <w:rsid w:val="003B350C"/>
    <w:rsid w:val="003B52CF"/>
    <w:rsid w:val="003B6B05"/>
    <w:rsid w:val="003C2DE5"/>
    <w:rsid w:val="003D040C"/>
    <w:rsid w:val="003D249E"/>
    <w:rsid w:val="003D63EC"/>
    <w:rsid w:val="003D7116"/>
    <w:rsid w:val="003D71AA"/>
    <w:rsid w:val="003E41F3"/>
    <w:rsid w:val="003E75CD"/>
    <w:rsid w:val="003E7AFF"/>
    <w:rsid w:val="003F3641"/>
    <w:rsid w:val="003F51EE"/>
    <w:rsid w:val="0040117E"/>
    <w:rsid w:val="0040265D"/>
    <w:rsid w:val="00404B3B"/>
    <w:rsid w:val="00404F26"/>
    <w:rsid w:val="00405386"/>
    <w:rsid w:val="0041261B"/>
    <w:rsid w:val="004126C2"/>
    <w:rsid w:val="00417A0C"/>
    <w:rsid w:val="00424FA8"/>
    <w:rsid w:val="00432FBA"/>
    <w:rsid w:val="00433EBF"/>
    <w:rsid w:val="0043450B"/>
    <w:rsid w:val="00435BBB"/>
    <w:rsid w:val="00435BDB"/>
    <w:rsid w:val="004403E2"/>
    <w:rsid w:val="0044435F"/>
    <w:rsid w:val="004529A9"/>
    <w:rsid w:val="00452F09"/>
    <w:rsid w:val="00472630"/>
    <w:rsid w:val="00474729"/>
    <w:rsid w:val="00476224"/>
    <w:rsid w:val="004772FD"/>
    <w:rsid w:val="004830F0"/>
    <w:rsid w:val="00484326"/>
    <w:rsid w:val="00491F8A"/>
    <w:rsid w:val="00492CC1"/>
    <w:rsid w:val="00495BFE"/>
    <w:rsid w:val="00496DDA"/>
    <w:rsid w:val="004A1713"/>
    <w:rsid w:val="004A3619"/>
    <w:rsid w:val="004A45D9"/>
    <w:rsid w:val="004A55E8"/>
    <w:rsid w:val="004A69E5"/>
    <w:rsid w:val="004A7756"/>
    <w:rsid w:val="004B06CC"/>
    <w:rsid w:val="004B5BC5"/>
    <w:rsid w:val="004B7929"/>
    <w:rsid w:val="004B7FE8"/>
    <w:rsid w:val="004C38FC"/>
    <w:rsid w:val="004C7AF0"/>
    <w:rsid w:val="004D2D66"/>
    <w:rsid w:val="004D5159"/>
    <w:rsid w:val="004D5D16"/>
    <w:rsid w:val="004D5D1B"/>
    <w:rsid w:val="004D647F"/>
    <w:rsid w:val="004D6593"/>
    <w:rsid w:val="004D6679"/>
    <w:rsid w:val="004D7708"/>
    <w:rsid w:val="004E2C2E"/>
    <w:rsid w:val="004E4AF0"/>
    <w:rsid w:val="004E509E"/>
    <w:rsid w:val="004F0559"/>
    <w:rsid w:val="004F64A1"/>
    <w:rsid w:val="0050524E"/>
    <w:rsid w:val="00506B06"/>
    <w:rsid w:val="00511883"/>
    <w:rsid w:val="00514139"/>
    <w:rsid w:val="005209F0"/>
    <w:rsid w:val="00521CE3"/>
    <w:rsid w:val="005260A0"/>
    <w:rsid w:val="00527A96"/>
    <w:rsid w:val="00531BD1"/>
    <w:rsid w:val="00544615"/>
    <w:rsid w:val="0054496E"/>
    <w:rsid w:val="00545D5B"/>
    <w:rsid w:val="00547B77"/>
    <w:rsid w:val="005541C1"/>
    <w:rsid w:val="005570B5"/>
    <w:rsid w:val="00561C35"/>
    <w:rsid w:val="0056216C"/>
    <w:rsid w:val="005676CF"/>
    <w:rsid w:val="005706FC"/>
    <w:rsid w:val="00573785"/>
    <w:rsid w:val="00580EA1"/>
    <w:rsid w:val="00586137"/>
    <w:rsid w:val="005877CB"/>
    <w:rsid w:val="00592E10"/>
    <w:rsid w:val="00594E97"/>
    <w:rsid w:val="00596796"/>
    <w:rsid w:val="005A28EB"/>
    <w:rsid w:val="005A6BE2"/>
    <w:rsid w:val="005B220C"/>
    <w:rsid w:val="005B4ADD"/>
    <w:rsid w:val="005C4029"/>
    <w:rsid w:val="005C6C6A"/>
    <w:rsid w:val="005D011B"/>
    <w:rsid w:val="005D2316"/>
    <w:rsid w:val="005D5D38"/>
    <w:rsid w:val="005E40AD"/>
    <w:rsid w:val="005E47F6"/>
    <w:rsid w:val="005E6262"/>
    <w:rsid w:val="005F3E93"/>
    <w:rsid w:val="005F421B"/>
    <w:rsid w:val="005F459D"/>
    <w:rsid w:val="005F46F6"/>
    <w:rsid w:val="005F6F85"/>
    <w:rsid w:val="005F7076"/>
    <w:rsid w:val="00601B9B"/>
    <w:rsid w:val="0060216A"/>
    <w:rsid w:val="00602F72"/>
    <w:rsid w:val="00603803"/>
    <w:rsid w:val="00611861"/>
    <w:rsid w:val="00612BD3"/>
    <w:rsid w:val="006160A3"/>
    <w:rsid w:val="006167F8"/>
    <w:rsid w:val="006174A4"/>
    <w:rsid w:val="00623202"/>
    <w:rsid w:val="006237D1"/>
    <w:rsid w:val="006279AA"/>
    <w:rsid w:val="00635E1F"/>
    <w:rsid w:val="00640DA4"/>
    <w:rsid w:val="00641C01"/>
    <w:rsid w:val="0064292F"/>
    <w:rsid w:val="006477E5"/>
    <w:rsid w:val="006509E1"/>
    <w:rsid w:val="00661E25"/>
    <w:rsid w:val="00664905"/>
    <w:rsid w:val="00667448"/>
    <w:rsid w:val="00672DA3"/>
    <w:rsid w:val="00673323"/>
    <w:rsid w:val="00675557"/>
    <w:rsid w:val="00675BA1"/>
    <w:rsid w:val="0068039F"/>
    <w:rsid w:val="0068679D"/>
    <w:rsid w:val="00695F9A"/>
    <w:rsid w:val="006A037B"/>
    <w:rsid w:val="006A1F2B"/>
    <w:rsid w:val="006A4E23"/>
    <w:rsid w:val="006B123C"/>
    <w:rsid w:val="006B42BC"/>
    <w:rsid w:val="006B7BDC"/>
    <w:rsid w:val="006C453F"/>
    <w:rsid w:val="006D093A"/>
    <w:rsid w:val="006D162C"/>
    <w:rsid w:val="006D419E"/>
    <w:rsid w:val="006D747C"/>
    <w:rsid w:val="006E3170"/>
    <w:rsid w:val="006E616E"/>
    <w:rsid w:val="006F5CC7"/>
    <w:rsid w:val="006F7123"/>
    <w:rsid w:val="006F7DB8"/>
    <w:rsid w:val="007011CC"/>
    <w:rsid w:val="00707141"/>
    <w:rsid w:val="00711300"/>
    <w:rsid w:val="00712F6F"/>
    <w:rsid w:val="00713CED"/>
    <w:rsid w:val="0071691A"/>
    <w:rsid w:val="00717A1D"/>
    <w:rsid w:val="00724873"/>
    <w:rsid w:val="00727D38"/>
    <w:rsid w:val="00745426"/>
    <w:rsid w:val="007506FC"/>
    <w:rsid w:val="007556A5"/>
    <w:rsid w:val="00756556"/>
    <w:rsid w:val="007616B5"/>
    <w:rsid w:val="00761FB3"/>
    <w:rsid w:val="00764193"/>
    <w:rsid w:val="0076425B"/>
    <w:rsid w:val="00764417"/>
    <w:rsid w:val="00764E26"/>
    <w:rsid w:val="00765434"/>
    <w:rsid w:val="007668E3"/>
    <w:rsid w:val="007730EA"/>
    <w:rsid w:val="0077756E"/>
    <w:rsid w:val="00777E44"/>
    <w:rsid w:val="00784C4B"/>
    <w:rsid w:val="00785549"/>
    <w:rsid w:val="00787645"/>
    <w:rsid w:val="00787736"/>
    <w:rsid w:val="00791AD8"/>
    <w:rsid w:val="00791BCA"/>
    <w:rsid w:val="00795802"/>
    <w:rsid w:val="00796D55"/>
    <w:rsid w:val="007972AA"/>
    <w:rsid w:val="007A06A8"/>
    <w:rsid w:val="007A1965"/>
    <w:rsid w:val="007B612B"/>
    <w:rsid w:val="007B6D1F"/>
    <w:rsid w:val="007C1335"/>
    <w:rsid w:val="007C248C"/>
    <w:rsid w:val="007C3952"/>
    <w:rsid w:val="007C6B42"/>
    <w:rsid w:val="007C7111"/>
    <w:rsid w:val="007D23B9"/>
    <w:rsid w:val="007D353C"/>
    <w:rsid w:val="007D43AC"/>
    <w:rsid w:val="007D579D"/>
    <w:rsid w:val="007E350A"/>
    <w:rsid w:val="007E4678"/>
    <w:rsid w:val="007E7969"/>
    <w:rsid w:val="007F1C17"/>
    <w:rsid w:val="007F3B4A"/>
    <w:rsid w:val="007F6EE5"/>
    <w:rsid w:val="007F7594"/>
    <w:rsid w:val="008002F2"/>
    <w:rsid w:val="00800305"/>
    <w:rsid w:val="0080144C"/>
    <w:rsid w:val="0080233E"/>
    <w:rsid w:val="008033D2"/>
    <w:rsid w:val="00806E2E"/>
    <w:rsid w:val="00811394"/>
    <w:rsid w:val="0081587C"/>
    <w:rsid w:val="008162FA"/>
    <w:rsid w:val="008226B7"/>
    <w:rsid w:val="008273B9"/>
    <w:rsid w:val="00830D88"/>
    <w:rsid w:val="00832344"/>
    <w:rsid w:val="00834119"/>
    <w:rsid w:val="00836D9B"/>
    <w:rsid w:val="00837C7C"/>
    <w:rsid w:val="00837D92"/>
    <w:rsid w:val="00840724"/>
    <w:rsid w:val="00840964"/>
    <w:rsid w:val="00840FBB"/>
    <w:rsid w:val="00843AC1"/>
    <w:rsid w:val="00855384"/>
    <w:rsid w:val="00855DCA"/>
    <w:rsid w:val="0086216C"/>
    <w:rsid w:val="00864398"/>
    <w:rsid w:val="008652CF"/>
    <w:rsid w:val="0086681F"/>
    <w:rsid w:val="00867787"/>
    <w:rsid w:val="00870465"/>
    <w:rsid w:val="0087140B"/>
    <w:rsid w:val="008727B7"/>
    <w:rsid w:val="00874725"/>
    <w:rsid w:val="00881898"/>
    <w:rsid w:val="00881FB2"/>
    <w:rsid w:val="0088355F"/>
    <w:rsid w:val="00891138"/>
    <w:rsid w:val="00891FF7"/>
    <w:rsid w:val="00892368"/>
    <w:rsid w:val="00892F27"/>
    <w:rsid w:val="00894524"/>
    <w:rsid w:val="0089744C"/>
    <w:rsid w:val="008A3F0D"/>
    <w:rsid w:val="008A4D46"/>
    <w:rsid w:val="008B1252"/>
    <w:rsid w:val="008B4B3A"/>
    <w:rsid w:val="008B5300"/>
    <w:rsid w:val="008B6D2E"/>
    <w:rsid w:val="008C0CC5"/>
    <w:rsid w:val="008C399E"/>
    <w:rsid w:val="008D1C2E"/>
    <w:rsid w:val="008D2CC3"/>
    <w:rsid w:val="008D4578"/>
    <w:rsid w:val="008D512D"/>
    <w:rsid w:val="008F268C"/>
    <w:rsid w:val="008F2AC4"/>
    <w:rsid w:val="009026D1"/>
    <w:rsid w:val="00905E99"/>
    <w:rsid w:val="0091030F"/>
    <w:rsid w:val="00913765"/>
    <w:rsid w:val="00913E22"/>
    <w:rsid w:val="00915897"/>
    <w:rsid w:val="00927076"/>
    <w:rsid w:val="00927355"/>
    <w:rsid w:val="00930DA1"/>
    <w:rsid w:val="0093147E"/>
    <w:rsid w:val="009347E5"/>
    <w:rsid w:val="00940283"/>
    <w:rsid w:val="00940B40"/>
    <w:rsid w:val="00941696"/>
    <w:rsid w:val="00946C0F"/>
    <w:rsid w:val="009641E6"/>
    <w:rsid w:val="00983B4B"/>
    <w:rsid w:val="0098431D"/>
    <w:rsid w:val="009856FF"/>
    <w:rsid w:val="00985911"/>
    <w:rsid w:val="00990C6D"/>
    <w:rsid w:val="009939D8"/>
    <w:rsid w:val="00997637"/>
    <w:rsid w:val="009A274B"/>
    <w:rsid w:val="009A2F43"/>
    <w:rsid w:val="009A3F05"/>
    <w:rsid w:val="009A4202"/>
    <w:rsid w:val="009A6306"/>
    <w:rsid w:val="009A7CB4"/>
    <w:rsid w:val="009B2176"/>
    <w:rsid w:val="009B6887"/>
    <w:rsid w:val="009B6F85"/>
    <w:rsid w:val="009C0CDE"/>
    <w:rsid w:val="009C53CE"/>
    <w:rsid w:val="009D1FF2"/>
    <w:rsid w:val="009E0BDA"/>
    <w:rsid w:val="009E40DE"/>
    <w:rsid w:val="009E7757"/>
    <w:rsid w:val="009F471B"/>
    <w:rsid w:val="009F587C"/>
    <w:rsid w:val="00A1624E"/>
    <w:rsid w:val="00A20DF2"/>
    <w:rsid w:val="00A232BA"/>
    <w:rsid w:val="00A249ED"/>
    <w:rsid w:val="00A24AC1"/>
    <w:rsid w:val="00A31978"/>
    <w:rsid w:val="00A31A23"/>
    <w:rsid w:val="00A42878"/>
    <w:rsid w:val="00A740D4"/>
    <w:rsid w:val="00A761F2"/>
    <w:rsid w:val="00A8024A"/>
    <w:rsid w:val="00A817AF"/>
    <w:rsid w:val="00A838B8"/>
    <w:rsid w:val="00A85C1E"/>
    <w:rsid w:val="00A87196"/>
    <w:rsid w:val="00A93C06"/>
    <w:rsid w:val="00A947A0"/>
    <w:rsid w:val="00A956FC"/>
    <w:rsid w:val="00A96891"/>
    <w:rsid w:val="00AA15A6"/>
    <w:rsid w:val="00AA738F"/>
    <w:rsid w:val="00AB0A65"/>
    <w:rsid w:val="00AB4091"/>
    <w:rsid w:val="00AB4EDE"/>
    <w:rsid w:val="00AB66F9"/>
    <w:rsid w:val="00AB6999"/>
    <w:rsid w:val="00AC1F73"/>
    <w:rsid w:val="00AC2545"/>
    <w:rsid w:val="00AD2C61"/>
    <w:rsid w:val="00AE07DC"/>
    <w:rsid w:val="00AE0FB0"/>
    <w:rsid w:val="00AE2006"/>
    <w:rsid w:val="00AE386E"/>
    <w:rsid w:val="00AE49FD"/>
    <w:rsid w:val="00AE6383"/>
    <w:rsid w:val="00AE6402"/>
    <w:rsid w:val="00AF2CDE"/>
    <w:rsid w:val="00AF2F9C"/>
    <w:rsid w:val="00AF6FC0"/>
    <w:rsid w:val="00B07D6C"/>
    <w:rsid w:val="00B13D11"/>
    <w:rsid w:val="00B31E2E"/>
    <w:rsid w:val="00B348D1"/>
    <w:rsid w:val="00B34E57"/>
    <w:rsid w:val="00B37EBB"/>
    <w:rsid w:val="00B556D6"/>
    <w:rsid w:val="00B5663E"/>
    <w:rsid w:val="00B64843"/>
    <w:rsid w:val="00B65536"/>
    <w:rsid w:val="00B8103B"/>
    <w:rsid w:val="00B823A3"/>
    <w:rsid w:val="00B8308F"/>
    <w:rsid w:val="00B867B5"/>
    <w:rsid w:val="00B86F20"/>
    <w:rsid w:val="00B9374D"/>
    <w:rsid w:val="00BA2C3F"/>
    <w:rsid w:val="00BA50D9"/>
    <w:rsid w:val="00BA58CB"/>
    <w:rsid w:val="00BA663A"/>
    <w:rsid w:val="00BB18FA"/>
    <w:rsid w:val="00BC7E6E"/>
    <w:rsid w:val="00BD3FA3"/>
    <w:rsid w:val="00BD6BF3"/>
    <w:rsid w:val="00BE588C"/>
    <w:rsid w:val="00BE6B22"/>
    <w:rsid w:val="00BF545E"/>
    <w:rsid w:val="00BF7992"/>
    <w:rsid w:val="00C04480"/>
    <w:rsid w:val="00C058BD"/>
    <w:rsid w:val="00C061C8"/>
    <w:rsid w:val="00C1488A"/>
    <w:rsid w:val="00C173CA"/>
    <w:rsid w:val="00C208DE"/>
    <w:rsid w:val="00C249F9"/>
    <w:rsid w:val="00C24FF5"/>
    <w:rsid w:val="00C27DF4"/>
    <w:rsid w:val="00C36AFD"/>
    <w:rsid w:val="00C44207"/>
    <w:rsid w:val="00C46B44"/>
    <w:rsid w:val="00C500D7"/>
    <w:rsid w:val="00C54E8B"/>
    <w:rsid w:val="00C55821"/>
    <w:rsid w:val="00C55C0D"/>
    <w:rsid w:val="00C6297E"/>
    <w:rsid w:val="00C645B1"/>
    <w:rsid w:val="00C65675"/>
    <w:rsid w:val="00C766B0"/>
    <w:rsid w:val="00C83611"/>
    <w:rsid w:val="00C860A9"/>
    <w:rsid w:val="00C94355"/>
    <w:rsid w:val="00C9697A"/>
    <w:rsid w:val="00C96B16"/>
    <w:rsid w:val="00CA4885"/>
    <w:rsid w:val="00CA552F"/>
    <w:rsid w:val="00CA7FD6"/>
    <w:rsid w:val="00CB127B"/>
    <w:rsid w:val="00CB1430"/>
    <w:rsid w:val="00CB2595"/>
    <w:rsid w:val="00CB7954"/>
    <w:rsid w:val="00CC02D6"/>
    <w:rsid w:val="00CC608E"/>
    <w:rsid w:val="00CC7D24"/>
    <w:rsid w:val="00CC7DF5"/>
    <w:rsid w:val="00CD6D35"/>
    <w:rsid w:val="00CD78D0"/>
    <w:rsid w:val="00CF0A1B"/>
    <w:rsid w:val="00CF4975"/>
    <w:rsid w:val="00CF49B1"/>
    <w:rsid w:val="00CF51F7"/>
    <w:rsid w:val="00D004EF"/>
    <w:rsid w:val="00D02558"/>
    <w:rsid w:val="00D040E2"/>
    <w:rsid w:val="00D11FE3"/>
    <w:rsid w:val="00D153F7"/>
    <w:rsid w:val="00D172DD"/>
    <w:rsid w:val="00D17D09"/>
    <w:rsid w:val="00D211F2"/>
    <w:rsid w:val="00D30412"/>
    <w:rsid w:val="00D32E37"/>
    <w:rsid w:val="00D4154E"/>
    <w:rsid w:val="00D47A2A"/>
    <w:rsid w:val="00D563C5"/>
    <w:rsid w:val="00D56DEF"/>
    <w:rsid w:val="00D60AE6"/>
    <w:rsid w:val="00D610B3"/>
    <w:rsid w:val="00D64CEF"/>
    <w:rsid w:val="00D67CC9"/>
    <w:rsid w:val="00D67D2F"/>
    <w:rsid w:val="00D73DC4"/>
    <w:rsid w:val="00D8151D"/>
    <w:rsid w:val="00D81CA1"/>
    <w:rsid w:val="00D85C09"/>
    <w:rsid w:val="00D90989"/>
    <w:rsid w:val="00D91C9E"/>
    <w:rsid w:val="00D96C89"/>
    <w:rsid w:val="00DA3571"/>
    <w:rsid w:val="00DA37FF"/>
    <w:rsid w:val="00DA5734"/>
    <w:rsid w:val="00DB2C6F"/>
    <w:rsid w:val="00DB4399"/>
    <w:rsid w:val="00DB5A07"/>
    <w:rsid w:val="00DB7DC3"/>
    <w:rsid w:val="00DC38FE"/>
    <w:rsid w:val="00DC573F"/>
    <w:rsid w:val="00DC5B55"/>
    <w:rsid w:val="00DD0073"/>
    <w:rsid w:val="00DD09C3"/>
    <w:rsid w:val="00DD3FBC"/>
    <w:rsid w:val="00DD6960"/>
    <w:rsid w:val="00DD7380"/>
    <w:rsid w:val="00DE03E0"/>
    <w:rsid w:val="00DE0885"/>
    <w:rsid w:val="00DE0BFF"/>
    <w:rsid w:val="00DE113A"/>
    <w:rsid w:val="00DE44EB"/>
    <w:rsid w:val="00DF0C42"/>
    <w:rsid w:val="00DF2447"/>
    <w:rsid w:val="00DF28CD"/>
    <w:rsid w:val="00DF4E21"/>
    <w:rsid w:val="00DF6260"/>
    <w:rsid w:val="00E07B0F"/>
    <w:rsid w:val="00E14FD2"/>
    <w:rsid w:val="00E1645F"/>
    <w:rsid w:val="00E1770F"/>
    <w:rsid w:val="00E1787B"/>
    <w:rsid w:val="00E22C31"/>
    <w:rsid w:val="00E33AEA"/>
    <w:rsid w:val="00E35CFE"/>
    <w:rsid w:val="00E4038F"/>
    <w:rsid w:val="00E42B6B"/>
    <w:rsid w:val="00E46CFC"/>
    <w:rsid w:val="00E5048C"/>
    <w:rsid w:val="00E52208"/>
    <w:rsid w:val="00E62A5E"/>
    <w:rsid w:val="00E65E0A"/>
    <w:rsid w:val="00E70B41"/>
    <w:rsid w:val="00E72B48"/>
    <w:rsid w:val="00E75687"/>
    <w:rsid w:val="00E76C5F"/>
    <w:rsid w:val="00E848EE"/>
    <w:rsid w:val="00E8567F"/>
    <w:rsid w:val="00E86BC3"/>
    <w:rsid w:val="00E87443"/>
    <w:rsid w:val="00E87AF9"/>
    <w:rsid w:val="00E90165"/>
    <w:rsid w:val="00E9030A"/>
    <w:rsid w:val="00E91E4D"/>
    <w:rsid w:val="00EA01CC"/>
    <w:rsid w:val="00EA2D7A"/>
    <w:rsid w:val="00EA5249"/>
    <w:rsid w:val="00EA5B73"/>
    <w:rsid w:val="00EA6046"/>
    <w:rsid w:val="00EB5D0B"/>
    <w:rsid w:val="00EB5FA9"/>
    <w:rsid w:val="00EC0C45"/>
    <w:rsid w:val="00EC337C"/>
    <w:rsid w:val="00EC68DF"/>
    <w:rsid w:val="00EC6FC9"/>
    <w:rsid w:val="00ED2223"/>
    <w:rsid w:val="00EE0B62"/>
    <w:rsid w:val="00EE4751"/>
    <w:rsid w:val="00EE51FB"/>
    <w:rsid w:val="00EF54AB"/>
    <w:rsid w:val="00F026F4"/>
    <w:rsid w:val="00F052E5"/>
    <w:rsid w:val="00F14817"/>
    <w:rsid w:val="00F203B5"/>
    <w:rsid w:val="00F20E12"/>
    <w:rsid w:val="00F23B05"/>
    <w:rsid w:val="00F26380"/>
    <w:rsid w:val="00F35C90"/>
    <w:rsid w:val="00F426D3"/>
    <w:rsid w:val="00F438B2"/>
    <w:rsid w:val="00F4423A"/>
    <w:rsid w:val="00F44BB6"/>
    <w:rsid w:val="00F4670E"/>
    <w:rsid w:val="00F467A9"/>
    <w:rsid w:val="00F50DCE"/>
    <w:rsid w:val="00F60E79"/>
    <w:rsid w:val="00F652D3"/>
    <w:rsid w:val="00F73EC5"/>
    <w:rsid w:val="00F757B9"/>
    <w:rsid w:val="00F82A73"/>
    <w:rsid w:val="00F834F4"/>
    <w:rsid w:val="00F83EA5"/>
    <w:rsid w:val="00F87DB3"/>
    <w:rsid w:val="00F933FA"/>
    <w:rsid w:val="00F966A8"/>
    <w:rsid w:val="00FA0755"/>
    <w:rsid w:val="00FA2C9B"/>
    <w:rsid w:val="00FA4884"/>
    <w:rsid w:val="00FA5FCD"/>
    <w:rsid w:val="00FA6987"/>
    <w:rsid w:val="00FB3A7A"/>
    <w:rsid w:val="00FC0B8A"/>
    <w:rsid w:val="00FC0FF2"/>
    <w:rsid w:val="00FC1C24"/>
    <w:rsid w:val="00FC2C9F"/>
    <w:rsid w:val="00FC3E56"/>
    <w:rsid w:val="00FC501B"/>
    <w:rsid w:val="00FC6F4A"/>
    <w:rsid w:val="00FC77BC"/>
    <w:rsid w:val="00FD09AF"/>
    <w:rsid w:val="00FD5343"/>
    <w:rsid w:val="00FD5C6A"/>
    <w:rsid w:val="00FD6700"/>
    <w:rsid w:val="00FE22B0"/>
    <w:rsid w:val="00FE4F3A"/>
    <w:rsid w:val="00FE65F7"/>
    <w:rsid w:val="00FE75D4"/>
    <w:rsid w:val="00FE75D9"/>
    <w:rsid w:val="00FF530B"/>
    <w:rsid w:val="00FF6D1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13AB9"/>
  <w15:docId w15:val="{0A3BB96A-90A9-4FDC-A487-116E0CB9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1D"/>
  </w:style>
  <w:style w:type="paragraph" w:styleId="Heading1">
    <w:name w:val="heading 1"/>
    <w:aliases w:val="H1,Heading 1 CFMU,Para 1,h1,Capitolo,Head 1 (Chapter heading),1st level,I1,Chapter title,l1+toc 1,Level 1,Level 11,l1,List level 1,1,t1,Titolo1,Tit_std1,JLtit1,Otsikko1,aa,Section Head,heading 1,Titolo n,Überschrift1,Überschrift A1"/>
    <w:basedOn w:val="Normal"/>
    <w:next w:val="Normal"/>
    <w:link w:val="Heading1Char"/>
    <w:uiPriority w:val="9"/>
    <w:qFormat/>
    <w:rsid w:val="00717A1D"/>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Heading2">
    <w:name w:val="heading 2"/>
    <w:aliases w:val="H2dex,H2,Heading 2 CFMU,Para 2,h2,2,2nd level,Header 2,CAPITOLO,Head 2,I2,Section Title,l2,List level 2,ITT t2,Paragrafo,Otsikko2,list + change bar,T2,X,heading 2,H21,headline,PA Major Section"/>
    <w:basedOn w:val="Normal"/>
    <w:next w:val="Normal"/>
    <w:link w:val="Heading2Char"/>
    <w:uiPriority w:val="9"/>
    <w:unhideWhenUsed/>
    <w:qFormat/>
    <w:rsid w:val="00717A1D"/>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Heading3">
    <w:name w:val="heading 3"/>
    <w:aliases w:val="H3,3m,heading 3,Heading 3 CFMU,h3,Para 3,§,Head 3,l3+toc 3,CT,Sub-section Title,l3,3rd level,3,h31,h32,h311,h33,h312,h34,h313,h35,h314,h36,h315,h37,h316,h38,h317,h39,h318,h310,h319,h321,h3111,h331,h3121,h341,h3131,h351,h3141,h361,h3151,T3"/>
    <w:basedOn w:val="Normal"/>
    <w:next w:val="Normal"/>
    <w:link w:val="Heading3Char"/>
    <w:uiPriority w:val="9"/>
    <w:unhideWhenUsed/>
    <w:qFormat/>
    <w:rsid w:val="00717A1D"/>
    <w:pPr>
      <w:keepNext/>
      <w:keepLines/>
      <w:spacing w:before="200" w:after="0"/>
      <w:outlineLvl w:val="2"/>
    </w:pPr>
    <w:rPr>
      <w:rFonts w:asciiTheme="majorHAnsi" w:eastAsiaTheme="majorEastAsia" w:hAnsiTheme="majorHAnsi" w:cstheme="majorBidi"/>
      <w:b/>
      <w:bCs/>
      <w:color w:val="3494BA" w:themeColor="accent1"/>
    </w:rPr>
  </w:style>
  <w:style w:type="paragraph" w:styleId="Heading4">
    <w:name w:val="heading 4"/>
    <w:aliases w:val="H4,mh1l,Module heading 1 large (18 points),h4,Head 4,l4+toc4,Numbered List,Heading 4 CFMU,Para 4,4,Proposal Heading 4,4 dash,d,T4,EIVIS Title 4 Carattere,EIVIS Title 4,Cntl+NumPad4,Level 3 Heading"/>
    <w:basedOn w:val="Normal"/>
    <w:next w:val="Normal"/>
    <w:link w:val="Heading4Char"/>
    <w:uiPriority w:val="9"/>
    <w:unhideWhenUsed/>
    <w:qFormat/>
    <w:rsid w:val="00717A1D"/>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aliases w:val="H5,mh2,Module heading 2,Numbered Sub-list,h5,Heading 5 CFMU,Para 5,5,hl5,Unused"/>
    <w:basedOn w:val="Normal"/>
    <w:next w:val="Normal"/>
    <w:link w:val="Heading5Char"/>
    <w:uiPriority w:val="9"/>
    <w:unhideWhenUsed/>
    <w:qFormat/>
    <w:rsid w:val="00717A1D"/>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aliases w:val="H6,cnp,Caption number (page-wide),Heading 6 CFMU,h6,L6,Annex level 1,Para 6,Para6,Appendix 1,hl6"/>
    <w:basedOn w:val="Normal"/>
    <w:next w:val="Normal"/>
    <w:link w:val="Heading6Char"/>
    <w:uiPriority w:val="9"/>
    <w:unhideWhenUsed/>
    <w:qFormat/>
    <w:rsid w:val="00717A1D"/>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aliases w:val="cnc,Caption number (column-wide),Heading 7 CFMU,h7,Annex level 2,Para 7,Para7,Appendix 2"/>
    <w:basedOn w:val="Normal"/>
    <w:next w:val="Normal"/>
    <w:link w:val="Heading7Char"/>
    <w:uiPriority w:val="9"/>
    <w:unhideWhenUsed/>
    <w:qFormat/>
    <w:rsid w:val="00717A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ctp,Caption text (page-wide),Heading 8 CFMU,h8,Annex level 3,Appendix 3"/>
    <w:basedOn w:val="Normal"/>
    <w:next w:val="Normal"/>
    <w:link w:val="Heading8Char"/>
    <w:uiPriority w:val="9"/>
    <w:unhideWhenUsed/>
    <w:qFormat/>
    <w:rsid w:val="00717A1D"/>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Heading9">
    <w:name w:val="heading 9"/>
    <w:aliases w:val="ctc,Caption text (column-wide),Heading 9 CFMU,h9,Appendix 4"/>
    <w:basedOn w:val="Normal"/>
    <w:next w:val="Normal"/>
    <w:link w:val="Heading9Char"/>
    <w:uiPriority w:val="9"/>
    <w:unhideWhenUsed/>
    <w:qFormat/>
    <w:rsid w:val="00717A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1Carattere1">
    <w:name w:val="Titolo 1 Carattere1"/>
    <w:aliases w:val="H1 Carattere1,Heading 1 CFMU Carattere,Para 1 Carattere,h1 Carattere,Capitolo Carattere,Head 1 (Chapter heading) Carattere,1st level Carattere,I1 Carattere,Chapter title Carattere,l1+toc 1 Carattere,Level 1 Carattere,l1 Carattere"/>
    <w:basedOn w:val="DefaultParagraphFont"/>
    <w:uiPriority w:val="99"/>
    <w:rsid w:val="00264529"/>
    <w:rPr>
      <w:rFonts w:ascii="Calibri" w:eastAsia="Calibri" w:hAnsi="Calibri" w:cs="Times New Roman"/>
      <w:b/>
      <w:bCs/>
      <w:sz w:val="28"/>
      <w:szCs w:val="28"/>
      <w:lang w:val="en-US" w:eastAsia="it-IT"/>
    </w:rPr>
  </w:style>
  <w:style w:type="character" w:customStyle="1" w:styleId="Titolo2Carattere1">
    <w:name w:val="Titolo 2 Carattere1"/>
    <w:aliases w:val="H2dex Carattere,H2 Carattere,Heading 2 CFMU Carattere,Para 2 Carattere,h2 Carattere,2 Carattere,2nd level Carattere,Header 2 Carattere,CAPITOLO Carattere,Head 2 Carattere,I2 Carattere,Section Title Carattere,l2 Carattere,T2 Carattere"/>
    <w:basedOn w:val="DefaultParagraphFont"/>
    <w:rsid w:val="0027094C"/>
    <w:rPr>
      <w:rFonts w:ascii="Calibri" w:eastAsia="Times New Roman" w:hAnsi="Calibri" w:cs="Arial"/>
      <w:b/>
      <w:bCs/>
      <w:iCs/>
      <w:smallCaps/>
      <w:spacing w:val="-2"/>
      <w:sz w:val="24"/>
      <w:szCs w:val="28"/>
      <w:lang w:val="en-US" w:eastAsia="es-ES"/>
    </w:rPr>
  </w:style>
  <w:style w:type="character" w:customStyle="1" w:styleId="Titolo3Carattere1">
    <w:name w:val="Titolo 3 Carattere1"/>
    <w:aliases w:val="H3 Carattere,3m Carattere,heading 3 Carattere,Heading 3 CFMU Carattere,h3 Carattere,Para 3 Carattere,§ Carattere,Head 3 Carattere,l3+toc 3 Carattere,CT Carattere,Sub-section Title Carattere,l3 Carattere,3rd level Carattere"/>
    <w:basedOn w:val="DefaultParagraphFont"/>
    <w:uiPriority w:val="99"/>
    <w:rsid w:val="0027094C"/>
    <w:rPr>
      <w:rFonts w:ascii="Calibri" w:eastAsia="Times New Roman" w:hAnsi="Calibri" w:cs="Times New Roman"/>
      <w:b/>
      <w:bCs/>
      <w:szCs w:val="24"/>
      <w:lang w:val="en-GB"/>
    </w:rPr>
  </w:style>
  <w:style w:type="character" w:customStyle="1" w:styleId="Titolo4Carattere1">
    <w:name w:val="Titolo 4 Carattere1"/>
    <w:aliases w:val="H4 Carattere,mh1l Carattere,Module heading 1 large (18 points) Carattere,h4 Carattere,Head 4 Carattere,l4+toc4 Carattere,Numbered List Carattere,Heading 4 CFMU Carattere,Para 4 Carattere,4 Carattere,Proposal Heading 4 Carattere"/>
    <w:basedOn w:val="DefaultParagraphFont"/>
    <w:uiPriority w:val="99"/>
    <w:rsid w:val="00264529"/>
    <w:rPr>
      <w:rFonts w:ascii="Calibri" w:eastAsia="Times New Roman" w:hAnsi="Calibri" w:cs="Times New Roman"/>
      <w:b/>
      <w:bCs/>
      <w:i/>
      <w:iCs/>
      <w:sz w:val="20"/>
      <w:szCs w:val="20"/>
      <w:lang w:val="en-GB"/>
    </w:rPr>
  </w:style>
  <w:style w:type="character" w:customStyle="1" w:styleId="Titolo5Carattere1">
    <w:name w:val="Titolo 5 Carattere1"/>
    <w:aliases w:val="H5 Carattere,mh2 Carattere,Module heading 2 Carattere,Numbered Sub-list Carattere,h5 Carattere,Heading 5 CFMU Carattere,Para 5 Carattere,5 Carattere,hl5 Carattere,Unused Carattere"/>
    <w:basedOn w:val="DefaultParagraphFont"/>
    <w:uiPriority w:val="99"/>
    <w:rsid w:val="000B734C"/>
    <w:rPr>
      <w:rFonts w:ascii="Cambria" w:eastAsia="Times New Roman" w:hAnsi="Cambria" w:cs="Times New Roman"/>
      <w:color w:val="243F60"/>
      <w:sz w:val="20"/>
      <w:szCs w:val="20"/>
      <w:lang w:val="en-GB"/>
    </w:rPr>
  </w:style>
  <w:style w:type="character" w:customStyle="1" w:styleId="Titolo6Carattere1">
    <w:name w:val="Titolo 6 Carattere1"/>
    <w:aliases w:val="H6 Carattere,cnp Carattere,Caption number (page-wide) Carattere,Heading 6 CFMU Carattere,h6 Carattere,L6 Carattere,Annex level 1 Carattere,Para 6 Carattere,Para6 Carattere,Appendix 1 Carattere,hl6 Carattere"/>
    <w:basedOn w:val="DefaultParagraphFont"/>
    <w:uiPriority w:val="99"/>
    <w:rsid w:val="000B734C"/>
    <w:rPr>
      <w:rFonts w:ascii="Cambria" w:eastAsia="Times New Roman" w:hAnsi="Cambria" w:cs="Times New Roman"/>
      <w:i/>
      <w:iCs/>
      <w:color w:val="243F60"/>
      <w:sz w:val="20"/>
      <w:szCs w:val="20"/>
      <w:lang w:val="en-GB"/>
    </w:rPr>
  </w:style>
  <w:style w:type="character" w:customStyle="1" w:styleId="Titolo7Carattere1">
    <w:name w:val="Titolo 7 Carattere1"/>
    <w:aliases w:val="cnc Carattere,Caption number (column-wide) Carattere,Heading 7 CFMU Carattere,h7 Carattere,Annex level 2 Carattere,Para 7 Carattere,Para7 Carattere,Appendix 2 Carattere"/>
    <w:basedOn w:val="DefaultParagraphFont"/>
    <w:uiPriority w:val="99"/>
    <w:rsid w:val="000B734C"/>
    <w:rPr>
      <w:rFonts w:ascii="Cambria" w:eastAsia="Times New Roman" w:hAnsi="Cambria" w:cs="Times New Roman"/>
      <w:i/>
      <w:iCs/>
      <w:color w:val="404040"/>
      <w:sz w:val="20"/>
      <w:szCs w:val="20"/>
      <w:lang w:val="en-GB"/>
    </w:rPr>
  </w:style>
  <w:style w:type="character" w:customStyle="1" w:styleId="Titolo8Carattere1">
    <w:name w:val="Titolo 8 Carattere1"/>
    <w:aliases w:val="ctp Carattere,Caption text (page-wide) Carattere,Heading 8 CFMU Carattere,h8 Carattere,Annex level 3 Carattere,Appendix 3 Carattere"/>
    <w:basedOn w:val="DefaultParagraphFont"/>
    <w:uiPriority w:val="99"/>
    <w:rsid w:val="000B734C"/>
    <w:rPr>
      <w:rFonts w:ascii="Cambria" w:eastAsia="Times New Roman" w:hAnsi="Cambria" w:cs="Times New Roman"/>
      <w:color w:val="404040"/>
      <w:sz w:val="20"/>
      <w:szCs w:val="20"/>
      <w:lang w:val="en-GB"/>
    </w:rPr>
  </w:style>
  <w:style w:type="character" w:customStyle="1" w:styleId="Titolo9Carattere1">
    <w:name w:val="Titolo 9 Carattere1"/>
    <w:aliases w:val="ctc Carattere,Caption text (column-wide) Carattere,Heading 9 CFMU Carattere,h9 Carattere,Appendix 4 Carattere"/>
    <w:basedOn w:val="DefaultParagraphFont"/>
    <w:uiPriority w:val="99"/>
    <w:rsid w:val="000B734C"/>
    <w:rPr>
      <w:rFonts w:ascii="Cambria" w:eastAsia="Times New Roman" w:hAnsi="Cambria" w:cs="Times New Roman"/>
      <w:i/>
      <w:iCs/>
      <w:color w:val="404040"/>
      <w:sz w:val="20"/>
      <w:szCs w:val="20"/>
      <w:lang w:val="en-GB"/>
    </w:rPr>
  </w:style>
  <w:style w:type="table" w:styleId="GridTable1Light-Accent1">
    <w:name w:val="Grid Table 1 Light Accent 1"/>
    <w:basedOn w:val="TableNormal"/>
    <w:uiPriority w:val="46"/>
    <w:rsid w:val="00531BD1"/>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B734C"/>
    <w:pPr>
      <w:spacing w:after="0" w:line="240" w:lineRule="auto"/>
      <w:ind w:firstLine="709"/>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B734C"/>
    <w:rPr>
      <w:rFonts w:ascii="Tahoma" w:eastAsia="Calibri" w:hAnsi="Tahoma" w:cs="Times New Roman"/>
      <w:sz w:val="16"/>
      <w:szCs w:val="16"/>
      <w:lang w:val="en-GB"/>
    </w:rPr>
  </w:style>
  <w:style w:type="paragraph" w:styleId="NormalWeb">
    <w:name w:val="Normal (Web)"/>
    <w:basedOn w:val="Normal"/>
    <w:uiPriority w:val="99"/>
    <w:unhideWhenUsed/>
    <w:rsid w:val="000B734C"/>
    <w:pPr>
      <w:spacing w:beforeAutospacing="1" w:after="100" w:afterAutospacing="1" w:line="240" w:lineRule="auto"/>
      <w:ind w:firstLine="709"/>
    </w:pPr>
    <w:rPr>
      <w:rFonts w:ascii="Times New Roman" w:eastAsia="Times New Roman" w:hAnsi="Times New Roman" w:cs="Times New Roman"/>
      <w:sz w:val="24"/>
      <w:szCs w:val="24"/>
      <w:lang w:eastAsia="de-AT"/>
    </w:rPr>
  </w:style>
  <w:style w:type="table" w:styleId="TableGrid">
    <w:name w:val="Table Grid"/>
    <w:basedOn w:val="TableNormal"/>
    <w:uiPriority w:val="59"/>
    <w:rsid w:val="000B734C"/>
    <w:pPr>
      <w:spacing w:after="0" w:line="240" w:lineRule="auto"/>
    </w:pPr>
    <w:rPr>
      <w:rFonts w:ascii="Calibri" w:eastAsia="Calibri" w:hAnsi="Calibri" w:cs="Times New Roman"/>
      <w:sz w:val="24"/>
      <w:szCs w:val="24"/>
      <w:lang w:eastAsia="it-IT"/>
    </w:rPr>
    <w:tblP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
  </w:style>
  <w:style w:type="paragraph" w:styleId="ListParagraph">
    <w:name w:val="List Paragraph"/>
    <w:basedOn w:val="Normal"/>
    <w:link w:val="ListParagraphChar"/>
    <w:uiPriority w:val="34"/>
    <w:qFormat/>
    <w:rsid w:val="000B734C"/>
    <w:pPr>
      <w:ind w:left="720"/>
      <w:contextualSpacing/>
    </w:pPr>
  </w:style>
  <w:style w:type="table" w:customStyle="1" w:styleId="LightShading-Accent11">
    <w:name w:val="Light Shading - Accent 11"/>
    <w:basedOn w:val="TableNormal"/>
    <w:uiPriority w:val="60"/>
    <w:rsid w:val="000B734C"/>
    <w:pPr>
      <w:spacing w:after="0" w:line="240" w:lineRule="auto"/>
    </w:pPr>
    <w:rPr>
      <w:rFonts w:ascii="Calibri" w:eastAsia="Times New Roman" w:hAnsi="Calibri" w:cs="Times New Roman"/>
      <w:color w:val="365F91"/>
      <w:sz w:val="24"/>
      <w:szCs w:val="24"/>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erschrift2Zchn">
    <w:name w:val="Überschrift 2 Zchn"/>
    <w:uiPriority w:val="9"/>
    <w:rsid w:val="000B734C"/>
    <w:rPr>
      <w:rFonts w:eastAsia="Times New Roman" w:cs="Times New Roman"/>
      <w:b/>
      <w:bCs/>
      <w:smallCaps/>
      <w:sz w:val="28"/>
      <w:szCs w:val="26"/>
    </w:rPr>
  </w:style>
  <w:style w:type="character" w:customStyle="1" w:styleId="berschrift3Zchn">
    <w:name w:val="Überschrift 3 Zchn"/>
    <w:uiPriority w:val="9"/>
    <w:rsid w:val="000B734C"/>
    <w:rPr>
      <w:rFonts w:eastAsia="Times New Roman" w:cs="Times New Roman"/>
      <w:b/>
      <w:bCs/>
      <w:i/>
      <w:color w:val="000000"/>
    </w:rPr>
  </w:style>
  <w:style w:type="paragraph" w:styleId="Caption">
    <w:name w:val="caption"/>
    <w:aliases w:val="3559Caption,Didascalia Carattere,CAPTION-TABLE,cap,Caption - Centre Graphic,Captiondsg,Caption-,Caption Char1,Caption Char Char,C...,ASSET_caption,Label,topic,SUITED_caption,Légende italique,Didascalia tabella,Caption2"/>
    <w:basedOn w:val="Normal"/>
    <w:next w:val="Normal"/>
    <w:link w:val="CaptionChar"/>
    <w:uiPriority w:val="35"/>
    <w:unhideWhenUsed/>
    <w:qFormat/>
    <w:rsid w:val="00717A1D"/>
    <w:pPr>
      <w:spacing w:line="240" w:lineRule="auto"/>
    </w:pPr>
    <w:rPr>
      <w:b/>
      <w:bCs/>
      <w:color w:val="3494BA" w:themeColor="accent1"/>
      <w:sz w:val="18"/>
      <w:szCs w:val="18"/>
    </w:rPr>
  </w:style>
  <w:style w:type="character" w:customStyle="1" w:styleId="ListParagraphChar">
    <w:name w:val="List Paragraph Char"/>
    <w:basedOn w:val="DefaultParagraphFont"/>
    <w:link w:val="ListParagraph"/>
    <w:uiPriority w:val="34"/>
    <w:rsid w:val="000B734C"/>
  </w:style>
  <w:style w:type="character" w:styleId="CommentReference">
    <w:name w:val="annotation reference"/>
    <w:uiPriority w:val="99"/>
    <w:semiHidden/>
    <w:unhideWhenUsed/>
    <w:rsid w:val="000B734C"/>
    <w:rPr>
      <w:sz w:val="16"/>
      <w:szCs w:val="16"/>
    </w:rPr>
  </w:style>
  <w:style w:type="paragraph" w:styleId="CommentText">
    <w:name w:val="annotation text"/>
    <w:basedOn w:val="Normal"/>
    <w:link w:val="CommentTextChar"/>
    <w:uiPriority w:val="99"/>
    <w:unhideWhenUsed/>
    <w:rsid w:val="000B734C"/>
    <w:pPr>
      <w:spacing w:after="120" w:line="240" w:lineRule="auto"/>
      <w:ind w:firstLine="709"/>
    </w:pPr>
    <w:rPr>
      <w:rFonts w:ascii="Calibri" w:hAnsi="Calibri" w:cs="Times New Roman"/>
    </w:rPr>
  </w:style>
  <w:style w:type="character" w:customStyle="1" w:styleId="CommentTextChar">
    <w:name w:val="Comment Text Char"/>
    <w:basedOn w:val="DefaultParagraphFont"/>
    <w:link w:val="CommentText"/>
    <w:uiPriority w:val="99"/>
    <w:rsid w:val="000B734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B734C"/>
    <w:rPr>
      <w:b/>
      <w:bCs/>
    </w:rPr>
  </w:style>
  <w:style w:type="character" w:customStyle="1" w:styleId="CommentSubjectChar">
    <w:name w:val="Comment Subject Char"/>
    <w:basedOn w:val="CommentTextChar"/>
    <w:link w:val="CommentSubject"/>
    <w:uiPriority w:val="99"/>
    <w:semiHidden/>
    <w:rsid w:val="000B734C"/>
    <w:rPr>
      <w:rFonts w:ascii="Calibri" w:eastAsia="Calibri" w:hAnsi="Calibri" w:cs="Times New Roman"/>
      <w:b/>
      <w:bCs/>
      <w:sz w:val="20"/>
      <w:szCs w:val="20"/>
      <w:lang w:val="en-GB"/>
    </w:rPr>
  </w:style>
  <w:style w:type="table" w:customStyle="1" w:styleId="LightList-Accent11">
    <w:name w:val="Light List - Accent 11"/>
    <w:basedOn w:val="TableNormal"/>
    <w:uiPriority w:val="61"/>
    <w:rsid w:val="000B734C"/>
    <w:pPr>
      <w:spacing w:after="0" w:line="240" w:lineRule="auto"/>
    </w:pPr>
    <w:rPr>
      <w:rFonts w:ascii="Calibri" w:eastAsia="Times New Roman" w:hAnsi="Calibri" w:cs="Times New Roman"/>
      <w:sz w:val="24"/>
      <w:szCs w:val="24"/>
      <w:lang w:eastAsia="de-A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0B734C"/>
    <w:pPr>
      <w:tabs>
        <w:tab w:val="center" w:pos="4536"/>
        <w:tab w:val="right" w:pos="9072"/>
      </w:tabs>
      <w:spacing w:after="0" w:line="240" w:lineRule="auto"/>
      <w:ind w:firstLine="709"/>
    </w:pPr>
    <w:rPr>
      <w:rFonts w:ascii="Calibri" w:hAnsi="Calibri" w:cs="Times New Roman"/>
      <w:sz w:val="24"/>
      <w:szCs w:val="24"/>
    </w:rPr>
  </w:style>
  <w:style w:type="character" w:customStyle="1" w:styleId="HeaderChar">
    <w:name w:val="Header Char"/>
    <w:basedOn w:val="DefaultParagraphFont"/>
    <w:link w:val="Header"/>
    <w:uiPriority w:val="99"/>
    <w:rsid w:val="000B734C"/>
    <w:rPr>
      <w:rFonts w:ascii="Calibri" w:eastAsia="Calibri" w:hAnsi="Calibri" w:cs="Times New Roman"/>
      <w:sz w:val="24"/>
      <w:szCs w:val="24"/>
      <w:lang w:val="en-GB"/>
    </w:rPr>
  </w:style>
  <w:style w:type="paragraph" w:styleId="Footer">
    <w:name w:val="footer"/>
    <w:basedOn w:val="Normal"/>
    <w:link w:val="FooterChar"/>
    <w:uiPriority w:val="99"/>
    <w:unhideWhenUsed/>
    <w:rsid w:val="000B734C"/>
    <w:pPr>
      <w:tabs>
        <w:tab w:val="center" w:pos="4536"/>
        <w:tab w:val="right" w:pos="9072"/>
      </w:tabs>
      <w:spacing w:after="0" w:line="240" w:lineRule="auto"/>
      <w:ind w:firstLine="709"/>
    </w:pPr>
    <w:rPr>
      <w:rFonts w:ascii="Calibri" w:hAnsi="Calibri" w:cs="Times New Roman"/>
      <w:sz w:val="24"/>
      <w:szCs w:val="24"/>
    </w:rPr>
  </w:style>
  <w:style w:type="character" w:customStyle="1" w:styleId="FooterChar">
    <w:name w:val="Footer Char"/>
    <w:basedOn w:val="DefaultParagraphFont"/>
    <w:link w:val="Footer"/>
    <w:uiPriority w:val="99"/>
    <w:rsid w:val="000B734C"/>
    <w:rPr>
      <w:rFonts w:ascii="Calibri" w:eastAsia="Calibri" w:hAnsi="Calibri" w:cs="Times New Roman"/>
      <w:sz w:val="24"/>
      <w:szCs w:val="24"/>
      <w:lang w:val="en-GB"/>
    </w:rPr>
  </w:style>
  <w:style w:type="character" w:styleId="Strong">
    <w:name w:val="Strong"/>
    <w:basedOn w:val="DefaultParagraphFont"/>
    <w:uiPriority w:val="22"/>
    <w:qFormat/>
    <w:rsid w:val="00717A1D"/>
    <w:rPr>
      <w:b/>
      <w:bCs/>
    </w:rPr>
  </w:style>
  <w:style w:type="paragraph" w:styleId="Title">
    <w:name w:val="Title"/>
    <w:basedOn w:val="Normal"/>
    <w:next w:val="Normal"/>
    <w:link w:val="TitleChar"/>
    <w:uiPriority w:val="10"/>
    <w:qFormat/>
    <w:rsid w:val="00717A1D"/>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sz w:val="52"/>
      <w:szCs w:val="52"/>
    </w:rPr>
  </w:style>
  <w:style w:type="character" w:customStyle="1" w:styleId="TitoloCarattere1">
    <w:name w:val="Titolo Carattere1"/>
    <w:basedOn w:val="DefaultParagraphFont"/>
    <w:rsid w:val="000B734C"/>
    <w:rPr>
      <w:rFonts w:ascii="Cambria" w:eastAsia="Times New Roman" w:hAnsi="Cambria" w:cs="Times New Roman"/>
      <w:b/>
      <w:bCs/>
      <w:kern w:val="28"/>
      <w:sz w:val="32"/>
      <w:szCs w:val="32"/>
      <w:lang w:val="en-US"/>
    </w:rPr>
  </w:style>
  <w:style w:type="paragraph" w:styleId="FootnoteText">
    <w:name w:val="footnote text"/>
    <w:aliases w:val="Schriftart: 9 pt,Schriftart: 10 pt,Schriftart: 8 pt,WB-Fußnotentext,fn,footnote text,Footnotes,Footnote ak,WB-Fu,FoodNote,ft,Footnote,Footnote Text Char1,Footnote Text Char Char,Footnote Text Char1 Char Char"/>
    <w:basedOn w:val="Normal"/>
    <w:link w:val="FootnoteTextChar"/>
    <w:uiPriority w:val="99"/>
    <w:rsid w:val="000B734C"/>
    <w:pPr>
      <w:spacing w:after="0" w:line="240" w:lineRule="auto"/>
      <w:ind w:firstLine="709"/>
    </w:pPr>
    <w:rPr>
      <w:rFonts w:ascii="Times New Roman" w:eastAsia="Times New Roman" w:hAnsi="Times New Roman" w:cs="Times New Roman"/>
      <w:lang w:eastAsia="en-GB"/>
    </w:rPr>
  </w:style>
  <w:style w:type="character" w:customStyle="1" w:styleId="FootnoteTextChar">
    <w:name w:val="Footnote Text Char"/>
    <w:aliases w:val="Schriftart: 9 pt Char,Schriftart: 10 pt Char,Schriftart: 8 pt Char,WB-Fußnotentext Char,fn Char,footnote text Char,Footnotes Char,Footnote ak Char,WB-Fu Char,FoodNote Char,ft Char,Footnote Char,Footnote Text Char1 Char"/>
    <w:basedOn w:val="DefaultParagraphFont"/>
    <w:link w:val="FootnoteText"/>
    <w:uiPriority w:val="99"/>
    <w:rsid w:val="000B734C"/>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
    <w:uiPriority w:val="99"/>
    <w:rsid w:val="000B734C"/>
    <w:rPr>
      <w:vertAlign w:val="superscript"/>
    </w:rPr>
  </w:style>
  <w:style w:type="paragraph" w:styleId="TOCHeading">
    <w:name w:val="TOC Heading"/>
    <w:basedOn w:val="Heading1"/>
    <w:next w:val="Normal"/>
    <w:uiPriority w:val="39"/>
    <w:unhideWhenUsed/>
    <w:qFormat/>
    <w:rsid w:val="00717A1D"/>
    <w:pPr>
      <w:outlineLvl w:val="9"/>
    </w:pPr>
  </w:style>
  <w:style w:type="paragraph" w:customStyle="1" w:styleId="TOC11">
    <w:name w:val="TOC 11"/>
    <w:basedOn w:val="Normal"/>
    <w:next w:val="Normal"/>
    <w:autoRedefine/>
    <w:uiPriority w:val="39"/>
    <w:unhideWhenUsed/>
    <w:rsid w:val="000B734C"/>
    <w:pPr>
      <w:tabs>
        <w:tab w:val="left" w:pos="851"/>
        <w:tab w:val="right" w:leader="dot" w:pos="9288"/>
      </w:tabs>
      <w:spacing w:before="120" w:after="0"/>
    </w:pPr>
    <w:rPr>
      <w:rFonts w:cs="Times New Roman"/>
      <w:b/>
      <w:bCs/>
      <w:noProof/>
      <w:sz w:val="24"/>
      <w:szCs w:val="24"/>
    </w:rPr>
  </w:style>
  <w:style w:type="paragraph" w:customStyle="1" w:styleId="TOC21">
    <w:name w:val="TOC 21"/>
    <w:basedOn w:val="Normal"/>
    <w:next w:val="Normal"/>
    <w:autoRedefine/>
    <w:uiPriority w:val="39"/>
    <w:unhideWhenUsed/>
    <w:rsid w:val="000B734C"/>
    <w:pPr>
      <w:spacing w:after="0" w:line="240" w:lineRule="auto"/>
      <w:ind w:left="240" w:firstLine="709"/>
    </w:pPr>
    <w:rPr>
      <w:rFonts w:cs="Times New Roman"/>
      <w:b/>
      <w:bCs/>
    </w:rPr>
  </w:style>
  <w:style w:type="paragraph" w:customStyle="1" w:styleId="TOC31">
    <w:name w:val="TOC 31"/>
    <w:basedOn w:val="Normal"/>
    <w:next w:val="Normal"/>
    <w:autoRedefine/>
    <w:uiPriority w:val="39"/>
    <w:unhideWhenUsed/>
    <w:rsid w:val="000B734C"/>
    <w:pPr>
      <w:spacing w:after="0" w:line="240" w:lineRule="auto"/>
      <w:ind w:left="480" w:firstLine="709"/>
    </w:pPr>
    <w:rPr>
      <w:rFonts w:cs="Times New Roman"/>
    </w:rPr>
  </w:style>
  <w:style w:type="character" w:styleId="Hyperlink">
    <w:name w:val="Hyperlink"/>
    <w:uiPriority w:val="99"/>
    <w:unhideWhenUsed/>
    <w:rsid w:val="000B734C"/>
    <w:rPr>
      <w:color w:val="0000FF"/>
      <w:u w:val="single"/>
    </w:rPr>
  </w:style>
  <w:style w:type="paragraph" w:styleId="Revision">
    <w:name w:val="Revision"/>
    <w:hidden/>
    <w:uiPriority w:val="71"/>
    <w:rsid w:val="000B734C"/>
    <w:pPr>
      <w:spacing w:after="0" w:line="240" w:lineRule="auto"/>
    </w:pPr>
    <w:rPr>
      <w:rFonts w:ascii="Calibri" w:eastAsia="Calibri" w:hAnsi="Calibri" w:cs="Times New Roman"/>
      <w:lang w:val="de-AT"/>
    </w:rPr>
  </w:style>
  <w:style w:type="character" w:customStyle="1" w:styleId="berschrift4Zchn">
    <w:name w:val="Überschrift 4 Zchn"/>
    <w:uiPriority w:val="9"/>
    <w:rsid w:val="000B734C"/>
    <w:rPr>
      <w:rFonts w:ascii="Cambria" w:eastAsia="Times New Roman" w:hAnsi="Cambria" w:cs="Times New Roman"/>
      <w:bCs/>
      <w:i/>
      <w:iCs/>
      <w:u w:val="single"/>
    </w:rPr>
  </w:style>
  <w:style w:type="character" w:customStyle="1" w:styleId="berschrift3Zchn1">
    <w:name w:val="Überschrift 3 Zchn1"/>
    <w:uiPriority w:val="9"/>
    <w:semiHidden/>
    <w:rsid w:val="000B734C"/>
    <w:rPr>
      <w:rFonts w:ascii="Cambria" w:eastAsia="Times New Roman" w:hAnsi="Cambria" w:cs="Times New Roman"/>
      <w:b/>
      <w:bCs/>
      <w:color w:val="4F81BD"/>
    </w:rPr>
  </w:style>
  <w:style w:type="character" w:customStyle="1" w:styleId="berschrift4Zchn1">
    <w:name w:val="Überschrift 4 Zchn1"/>
    <w:uiPriority w:val="9"/>
    <w:rsid w:val="000B734C"/>
    <w:rPr>
      <w:rFonts w:ascii="Cambria" w:eastAsia="Times New Roman" w:hAnsi="Cambria" w:cs="Times New Roman"/>
      <w:bCs/>
      <w:i/>
      <w:iCs/>
    </w:rPr>
  </w:style>
  <w:style w:type="character" w:styleId="FollowedHyperlink">
    <w:name w:val="FollowedHyperlink"/>
    <w:uiPriority w:val="99"/>
    <w:semiHidden/>
    <w:unhideWhenUsed/>
    <w:rsid w:val="000B734C"/>
    <w:rPr>
      <w:color w:val="800080"/>
      <w:u w:val="single"/>
    </w:rPr>
  </w:style>
  <w:style w:type="paragraph" w:styleId="Subtitle">
    <w:name w:val="Subtitle"/>
    <w:basedOn w:val="Normal"/>
    <w:next w:val="Normal"/>
    <w:link w:val="SubtitleChar"/>
    <w:uiPriority w:val="11"/>
    <w:qFormat/>
    <w:rsid w:val="00717A1D"/>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SottotitoloCarattere1">
    <w:name w:val="Sottotitolo Carattere1"/>
    <w:basedOn w:val="DefaultParagraphFont"/>
    <w:rsid w:val="000B734C"/>
    <w:rPr>
      <w:rFonts w:ascii="Cambria" w:eastAsia="Times New Roman" w:hAnsi="Cambria" w:cs="Times New Roman"/>
      <w:sz w:val="24"/>
      <w:szCs w:val="24"/>
      <w:lang w:val="en-GB"/>
    </w:rPr>
  </w:style>
  <w:style w:type="character" w:customStyle="1" w:styleId="ParagrafoelencoCarattere1">
    <w:name w:val="Paragrafo elenco Carattere1"/>
    <w:basedOn w:val="DefaultParagraphFont"/>
    <w:uiPriority w:val="34"/>
    <w:rsid w:val="000B734C"/>
  </w:style>
  <w:style w:type="character" w:customStyle="1" w:styleId="hps">
    <w:name w:val="hps"/>
    <w:basedOn w:val="DefaultParagraphFont"/>
    <w:rsid w:val="000B734C"/>
  </w:style>
  <w:style w:type="paragraph" w:customStyle="1" w:styleId="Paragrafoelenco1">
    <w:name w:val="Paragrafo elenco1"/>
    <w:basedOn w:val="Normal"/>
    <w:rsid w:val="000B734C"/>
    <w:pPr>
      <w:spacing w:after="120" w:line="240" w:lineRule="auto"/>
      <w:ind w:left="720" w:firstLine="709"/>
      <w:contextualSpacing/>
    </w:pPr>
    <w:rPr>
      <w:rFonts w:ascii="Calibri" w:hAnsi="Calibri" w:cs="Times New Roman"/>
      <w:sz w:val="24"/>
      <w:szCs w:val="24"/>
    </w:rPr>
  </w:style>
  <w:style w:type="paragraph" w:customStyle="1" w:styleId="Listenabsatz1">
    <w:name w:val="Listenabsatz1"/>
    <w:basedOn w:val="Normal"/>
    <w:link w:val="ListenabsatzZchn"/>
    <w:uiPriority w:val="34"/>
    <w:rsid w:val="000B734C"/>
    <w:pPr>
      <w:spacing w:after="120" w:line="240" w:lineRule="auto"/>
      <w:ind w:left="720" w:firstLine="709"/>
      <w:contextualSpacing/>
    </w:pPr>
    <w:rPr>
      <w:rFonts w:ascii="Calibri" w:hAnsi="Calibri" w:cs="Times New Roman"/>
      <w:sz w:val="24"/>
      <w:szCs w:val="24"/>
    </w:rPr>
  </w:style>
  <w:style w:type="character" w:customStyle="1" w:styleId="ListenabsatzZchn">
    <w:name w:val="Listenabsatz Zchn"/>
    <w:basedOn w:val="DefaultParagraphFont"/>
    <w:link w:val="Listenabsatz1"/>
    <w:uiPriority w:val="34"/>
    <w:rsid w:val="000B734C"/>
    <w:rPr>
      <w:rFonts w:ascii="Calibri" w:eastAsia="Calibri" w:hAnsi="Calibri" w:cs="Times New Roman"/>
      <w:sz w:val="24"/>
      <w:szCs w:val="24"/>
      <w:lang w:val="en-GB"/>
    </w:rPr>
  </w:style>
  <w:style w:type="character" w:customStyle="1" w:styleId="Balk1Char">
    <w:name w:val="Başlık 1 Char"/>
    <w:basedOn w:val="DefaultParagraphFont"/>
    <w:rsid w:val="000B734C"/>
    <w:rPr>
      <w:b/>
      <w:bCs/>
      <w:sz w:val="24"/>
      <w:szCs w:val="24"/>
      <w:lang w:val="tr-TR"/>
    </w:rPr>
  </w:style>
  <w:style w:type="character" w:customStyle="1" w:styleId="st">
    <w:name w:val="st"/>
    <w:basedOn w:val="DefaultParagraphFont"/>
    <w:rsid w:val="000B734C"/>
  </w:style>
  <w:style w:type="paragraph" w:customStyle="1" w:styleId="Paragrafoelenco2">
    <w:name w:val="Paragrafo elenco2"/>
    <w:basedOn w:val="Normal"/>
    <w:rsid w:val="000B734C"/>
    <w:pPr>
      <w:suppressAutoHyphens/>
      <w:spacing w:after="120" w:line="240" w:lineRule="auto"/>
      <w:ind w:left="720" w:firstLine="709"/>
    </w:pPr>
    <w:rPr>
      <w:rFonts w:ascii="Calibri" w:hAnsi="Calibri" w:cs="Arial Unicode MS"/>
      <w:kern w:val="1"/>
      <w:sz w:val="24"/>
      <w:szCs w:val="24"/>
      <w:lang w:eastAsia="hi-IN" w:bidi="hi-IN"/>
    </w:rPr>
  </w:style>
  <w:style w:type="paragraph" w:customStyle="1" w:styleId="Testocommento1">
    <w:name w:val="Testo commento1"/>
    <w:basedOn w:val="Normal"/>
    <w:rsid w:val="000B734C"/>
    <w:pPr>
      <w:suppressAutoHyphens/>
      <w:spacing w:after="120" w:line="240" w:lineRule="auto"/>
      <w:ind w:firstLine="709"/>
    </w:pPr>
    <w:rPr>
      <w:rFonts w:ascii="Calibri" w:hAnsi="Calibri" w:cs="Arial Unicode MS"/>
      <w:kern w:val="1"/>
      <w:lang w:eastAsia="hi-IN" w:bidi="hi-IN"/>
    </w:rPr>
  </w:style>
  <w:style w:type="paragraph" w:styleId="NoSpacing">
    <w:name w:val="No Spacing"/>
    <w:uiPriority w:val="1"/>
    <w:qFormat/>
    <w:rsid w:val="00717A1D"/>
    <w:pPr>
      <w:spacing w:after="0" w:line="240" w:lineRule="auto"/>
    </w:pPr>
  </w:style>
  <w:style w:type="character" w:customStyle="1" w:styleId="Titolodellibro1">
    <w:name w:val="Titolo del libro1"/>
    <w:basedOn w:val="DefaultParagraphFont"/>
    <w:rsid w:val="000B734C"/>
    <w:rPr>
      <w:b/>
      <w:bCs/>
      <w:smallCaps/>
      <w:spacing w:val="5"/>
    </w:rPr>
  </w:style>
  <w:style w:type="paragraph" w:customStyle="1" w:styleId="ListParagraph1">
    <w:name w:val="List Paragraph1"/>
    <w:basedOn w:val="Normal"/>
    <w:rsid w:val="000B734C"/>
    <w:pPr>
      <w:suppressAutoHyphens/>
      <w:spacing w:after="120" w:line="240" w:lineRule="auto"/>
      <w:ind w:left="720" w:firstLine="709"/>
    </w:pPr>
    <w:rPr>
      <w:rFonts w:ascii="Calibri" w:hAnsi="Calibri" w:cs="Arial Unicode MS"/>
      <w:kern w:val="1"/>
      <w:sz w:val="24"/>
      <w:szCs w:val="24"/>
      <w:lang w:eastAsia="hi-IN" w:bidi="hi-IN"/>
    </w:rPr>
  </w:style>
  <w:style w:type="character" w:customStyle="1" w:styleId="BookTitle1">
    <w:name w:val="Book Title1"/>
    <w:basedOn w:val="DefaultParagraphFont"/>
    <w:rsid w:val="000B734C"/>
    <w:rPr>
      <w:b/>
      <w:bCs/>
      <w:smallCaps/>
      <w:spacing w:val="5"/>
    </w:rPr>
  </w:style>
  <w:style w:type="paragraph" w:styleId="TableofFigures">
    <w:name w:val="table of figures"/>
    <w:basedOn w:val="Normal"/>
    <w:next w:val="Normal"/>
    <w:uiPriority w:val="99"/>
    <w:unhideWhenUsed/>
    <w:rsid w:val="000B734C"/>
    <w:pPr>
      <w:spacing w:after="0" w:line="240" w:lineRule="auto"/>
      <w:ind w:firstLine="709"/>
    </w:pPr>
    <w:rPr>
      <w:rFonts w:ascii="Calibri" w:hAnsi="Calibri" w:cs="Times New Roman"/>
      <w:sz w:val="24"/>
      <w:szCs w:val="24"/>
    </w:rPr>
  </w:style>
  <w:style w:type="table" w:customStyle="1" w:styleId="LightList-Accent31">
    <w:name w:val="Light List - Accent 31"/>
    <w:basedOn w:val="TableNormal"/>
    <w:next w:val="LightList-Accent3"/>
    <w:uiPriority w:val="61"/>
    <w:rsid w:val="000B734C"/>
    <w:pPr>
      <w:spacing w:after="0" w:line="240" w:lineRule="auto"/>
    </w:pPr>
    <w:rPr>
      <w:rFonts w:ascii="Calibri" w:eastAsia="Calibri" w:hAnsi="Calibri" w:cs="Times New Roman"/>
      <w:sz w:val="24"/>
      <w:szCs w:val="24"/>
      <w:lang w:eastAsia="it-I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Grid-Accent31">
    <w:name w:val="Colorful Grid - Accent 31"/>
    <w:basedOn w:val="TableNormal"/>
    <w:next w:val="ColorfulGrid-Accent3"/>
    <w:uiPriority w:val="73"/>
    <w:rsid w:val="000B734C"/>
    <w:pPr>
      <w:spacing w:after="0" w:line="240" w:lineRule="auto"/>
    </w:pPr>
    <w:rPr>
      <w:rFonts w:ascii="Calibri" w:eastAsia="Calibri" w:hAnsi="Calibri" w:cs="Times New Roman"/>
      <w:color w:val="000000"/>
      <w:sz w:val="24"/>
      <w:szCs w:val="24"/>
      <w:lang w:eastAsia="it-IT"/>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Shading1-Accent31">
    <w:name w:val="Medium Shading 1 - Accent 31"/>
    <w:basedOn w:val="TableNormal"/>
    <w:next w:val="MediumShading1-Accent3"/>
    <w:uiPriority w:val="63"/>
    <w:rsid w:val="000B734C"/>
    <w:pPr>
      <w:spacing w:after="0" w:line="240" w:lineRule="auto"/>
    </w:pPr>
    <w:rPr>
      <w:rFonts w:ascii="Calibri" w:eastAsia="Calibri" w:hAnsi="Calibri" w:cs="Times New Roman"/>
      <w:sz w:val="24"/>
      <w:szCs w:val="24"/>
      <w:lang w:eastAsia="it-IT"/>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WW8Num1z0">
    <w:name w:val="WW8Num1z0"/>
    <w:rsid w:val="000B734C"/>
    <w:rPr>
      <w:rFonts w:cs="Times New Roman"/>
    </w:rPr>
  </w:style>
  <w:style w:type="character" w:customStyle="1" w:styleId="WW8Num3z0">
    <w:name w:val="WW8Num3z0"/>
    <w:rsid w:val="000B734C"/>
    <w:rPr>
      <w:rFonts w:ascii="Symbol" w:hAnsi="Symbol"/>
    </w:rPr>
  </w:style>
  <w:style w:type="character" w:customStyle="1" w:styleId="WW8Num9z0">
    <w:name w:val="WW8Num9z0"/>
    <w:rsid w:val="000B734C"/>
    <w:rPr>
      <w:rFonts w:ascii="Arial" w:eastAsia="Times New Roman" w:hAnsi="Arial" w:cs="Arial"/>
    </w:rPr>
  </w:style>
  <w:style w:type="character" w:customStyle="1" w:styleId="WW8Num9z1">
    <w:name w:val="WW8Num9z1"/>
    <w:rsid w:val="000B734C"/>
    <w:rPr>
      <w:rFonts w:ascii="Courier New" w:hAnsi="Courier New" w:cs="Courier New"/>
    </w:rPr>
  </w:style>
  <w:style w:type="character" w:customStyle="1" w:styleId="WW8Num9z2">
    <w:name w:val="WW8Num9z2"/>
    <w:rsid w:val="000B734C"/>
    <w:rPr>
      <w:rFonts w:ascii="Wingdings" w:hAnsi="Wingdings"/>
    </w:rPr>
  </w:style>
  <w:style w:type="character" w:customStyle="1" w:styleId="WW8Num9z3">
    <w:name w:val="WW8Num9z3"/>
    <w:rsid w:val="000B734C"/>
    <w:rPr>
      <w:rFonts w:ascii="Symbol" w:hAnsi="Symbol"/>
    </w:rPr>
  </w:style>
  <w:style w:type="character" w:customStyle="1" w:styleId="WW8Num10z0">
    <w:name w:val="WW8Num10z0"/>
    <w:rsid w:val="000B734C"/>
    <w:rPr>
      <w:rFonts w:ascii="Arial" w:eastAsia="Times New Roman" w:hAnsi="Arial" w:cs="Arial"/>
    </w:rPr>
  </w:style>
  <w:style w:type="character" w:customStyle="1" w:styleId="WW8Num10z1">
    <w:name w:val="WW8Num10z1"/>
    <w:rsid w:val="000B734C"/>
    <w:rPr>
      <w:rFonts w:ascii="Courier New" w:hAnsi="Courier New" w:cs="Courier New"/>
    </w:rPr>
  </w:style>
  <w:style w:type="character" w:customStyle="1" w:styleId="WW8Num10z2">
    <w:name w:val="WW8Num10z2"/>
    <w:rsid w:val="000B734C"/>
    <w:rPr>
      <w:rFonts w:ascii="Wingdings" w:hAnsi="Wingdings"/>
    </w:rPr>
  </w:style>
  <w:style w:type="character" w:customStyle="1" w:styleId="WW8Num10z3">
    <w:name w:val="WW8Num10z3"/>
    <w:rsid w:val="000B734C"/>
    <w:rPr>
      <w:rFonts w:ascii="Symbol" w:hAnsi="Symbol"/>
    </w:rPr>
  </w:style>
  <w:style w:type="character" w:customStyle="1" w:styleId="WW8Num11z0">
    <w:name w:val="WW8Num11z0"/>
    <w:rsid w:val="000B734C"/>
    <w:rPr>
      <w:rFonts w:ascii="Calibri" w:eastAsia="Times New Roman" w:hAnsi="Calibri" w:cs="Times New Roman"/>
    </w:rPr>
  </w:style>
  <w:style w:type="character" w:customStyle="1" w:styleId="WW8Num11z1">
    <w:name w:val="WW8Num11z1"/>
    <w:rsid w:val="000B734C"/>
    <w:rPr>
      <w:rFonts w:ascii="Courier New" w:hAnsi="Courier New" w:cs="Courier New"/>
    </w:rPr>
  </w:style>
  <w:style w:type="character" w:customStyle="1" w:styleId="WW8Num11z2">
    <w:name w:val="WW8Num11z2"/>
    <w:rsid w:val="000B734C"/>
    <w:rPr>
      <w:rFonts w:ascii="Wingdings" w:hAnsi="Wingdings"/>
    </w:rPr>
  </w:style>
  <w:style w:type="character" w:customStyle="1" w:styleId="WW8Num11z3">
    <w:name w:val="WW8Num11z3"/>
    <w:rsid w:val="000B734C"/>
    <w:rPr>
      <w:rFonts w:ascii="Symbol" w:hAnsi="Symbol"/>
    </w:rPr>
  </w:style>
  <w:style w:type="character" w:customStyle="1" w:styleId="WW8Num14z0">
    <w:name w:val="WW8Num14z0"/>
    <w:rsid w:val="000B734C"/>
    <w:rPr>
      <w:rFonts w:ascii="Symbol" w:hAnsi="Symbol"/>
    </w:rPr>
  </w:style>
  <w:style w:type="character" w:customStyle="1" w:styleId="WW8Num14z1">
    <w:name w:val="WW8Num14z1"/>
    <w:rsid w:val="000B734C"/>
    <w:rPr>
      <w:rFonts w:ascii="Courier New" w:hAnsi="Courier New" w:cs="Courier New"/>
    </w:rPr>
  </w:style>
  <w:style w:type="character" w:customStyle="1" w:styleId="WW8Num14z2">
    <w:name w:val="WW8Num14z2"/>
    <w:rsid w:val="000B734C"/>
    <w:rPr>
      <w:rFonts w:ascii="Wingdings" w:hAnsi="Wingdings"/>
    </w:rPr>
  </w:style>
  <w:style w:type="character" w:customStyle="1" w:styleId="WW8Num16z0">
    <w:name w:val="WW8Num16z0"/>
    <w:rsid w:val="000B734C"/>
    <w:rPr>
      <w:rFonts w:ascii="Symbol" w:hAnsi="Symbol"/>
      <w:sz w:val="20"/>
    </w:rPr>
  </w:style>
  <w:style w:type="character" w:customStyle="1" w:styleId="WW8Num16z1">
    <w:name w:val="WW8Num16z1"/>
    <w:rsid w:val="000B734C"/>
    <w:rPr>
      <w:rFonts w:ascii="Courier New" w:hAnsi="Courier New"/>
      <w:sz w:val="20"/>
    </w:rPr>
  </w:style>
  <w:style w:type="character" w:customStyle="1" w:styleId="WW8Num16z2">
    <w:name w:val="WW8Num16z2"/>
    <w:rsid w:val="000B734C"/>
    <w:rPr>
      <w:rFonts w:ascii="Wingdings" w:hAnsi="Wingdings"/>
      <w:sz w:val="20"/>
    </w:rPr>
  </w:style>
  <w:style w:type="character" w:customStyle="1" w:styleId="WW8Num18z0">
    <w:name w:val="WW8Num18z0"/>
    <w:rsid w:val="000B734C"/>
    <w:rPr>
      <w:rFonts w:ascii="Symbol" w:hAnsi="Symbol"/>
      <w:sz w:val="20"/>
    </w:rPr>
  </w:style>
  <w:style w:type="character" w:customStyle="1" w:styleId="WW8Num18z1">
    <w:name w:val="WW8Num18z1"/>
    <w:rsid w:val="000B734C"/>
    <w:rPr>
      <w:rFonts w:ascii="Courier New" w:hAnsi="Courier New"/>
      <w:sz w:val="20"/>
    </w:rPr>
  </w:style>
  <w:style w:type="character" w:customStyle="1" w:styleId="WW8Num18z2">
    <w:name w:val="WW8Num18z2"/>
    <w:rsid w:val="000B734C"/>
    <w:rPr>
      <w:rFonts w:ascii="Wingdings" w:hAnsi="Wingdings"/>
      <w:sz w:val="20"/>
    </w:rPr>
  </w:style>
  <w:style w:type="character" w:customStyle="1" w:styleId="WW8Num19z1">
    <w:name w:val="WW8Num19z1"/>
    <w:rsid w:val="000B734C"/>
    <w:rPr>
      <w:color w:val="000000"/>
    </w:rPr>
  </w:style>
  <w:style w:type="character" w:customStyle="1" w:styleId="WW8Num20z0">
    <w:name w:val="WW8Num20z0"/>
    <w:rsid w:val="000B734C"/>
    <w:rPr>
      <w:rFonts w:ascii="Arial" w:eastAsia="Times New Roman" w:hAnsi="Arial" w:cs="Arial"/>
    </w:rPr>
  </w:style>
  <w:style w:type="character" w:customStyle="1" w:styleId="WW8Num20z1">
    <w:name w:val="WW8Num20z1"/>
    <w:rsid w:val="000B734C"/>
    <w:rPr>
      <w:rFonts w:ascii="Courier New" w:hAnsi="Courier New" w:cs="Courier New"/>
    </w:rPr>
  </w:style>
  <w:style w:type="character" w:customStyle="1" w:styleId="WW8Num20z2">
    <w:name w:val="WW8Num20z2"/>
    <w:rsid w:val="000B734C"/>
    <w:rPr>
      <w:rFonts w:ascii="Wingdings" w:hAnsi="Wingdings"/>
    </w:rPr>
  </w:style>
  <w:style w:type="character" w:customStyle="1" w:styleId="WW8Num20z3">
    <w:name w:val="WW8Num20z3"/>
    <w:rsid w:val="000B734C"/>
    <w:rPr>
      <w:rFonts w:ascii="Symbol" w:hAnsi="Symbol"/>
    </w:rPr>
  </w:style>
  <w:style w:type="character" w:customStyle="1" w:styleId="WW8Num23z0">
    <w:name w:val="WW8Num23z0"/>
    <w:rsid w:val="000B734C"/>
    <w:rPr>
      <w:color w:val="000000"/>
    </w:rPr>
  </w:style>
  <w:style w:type="character" w:customStyle="1" w:styleId="WW8Num27z0">
    <w:name w:val="WW8Num27z0"/>
    <w:rsid w:val="000B734C"/>
    <w:rPr>
      <w:rFonts w:ascii="Symbol" w:hAnsi="Symbol"/>
      <w:sz w:val="20"/>
    </w:rPr>
  </w:style>
  <w:style w:type="character" w:customStyle="1" w:styleId="WW8Num27z2">
    <w:name w:val="WW8Num27z2"/>
    <w:rsid w:val="000B734C"/>
    <w:rPr>
      <w:rFonts w:ascii="Wingdings" w:hAnsi="Wingdings"/>
      <w:sz w:val="20"/>
    </w:rPr>
  </w:style>
  <w:style w:type="character" w:customStyle="1" w:styleId="WW8Num29z0">
    <w:name w:val="WW8Num29z0"/>
    <w:rsid w:val="000B734C"/>
    <w:rPr>
      <w:rFonts w:ascii="Arial" w:eastAsia="Times New Roman" w:hAnsi="Arial" w:cs="Arial"/>
    </w:rPr>
  </w:style>
  <w:style w:type="character" w:customStyle="1" w:styleId="WW8Num29z1">
    <w:name w:val="WW8Num29z1"/>
    <w:rsid w:val="000B734C"/>
    <w:rPr>
      <w:rFonts w:ascii="Courier New" w:hAnsi="Courier New" w:cs="Courier New"/>
    </w:rPr>
  </w:style>
  <w:style w:type="character" w:customStyle="1" w:styleId="WW8Num29z2">
    <w:name w:val="WW8Num29z2"/>
    <w:rsid w:val="000B734C"/>
    <w:rPr>
      <w:rFonts w:ascii="Wingdings" w:hAnsi="Wingdings"/>
    </w:rPr>
  </w:style>
  <w:style w:type="character" w:customStyle="1" w:styleId="WW8Num29z3">
    <w:name w:val="WW8Num29z3"/>
    <w:rsid w:val="000B734C"/>
    <w:rPr>
      <w:rFonts w:ascii="Symbol" w:hAnsi="Symbol"/>
    </w:rPr>
  </w:style>
  <w:style w:type="character" w:customStyle="1" w:styleId="WW8Num30z0">
    <w:name w:val="WW8Num30z0"/>
    <w:rsid w:val="000B734C"/>
    <w:rPr>
      <w:rFonts w:ascii="Arial" w:eastAsia="Times New Roman" w:hAnsi="Arial" w:cs="Arial"/>
    </w:rPr>
  </w:style>
  <w:style w:type="character" w:customStyle="1" w:styleId="WW8Num30z1">
    <w:name w:val="WW8Num30z1"/>
    <w:rsid w:val="000B734C"/>
    <w:rPr>
      <w:rFonts w:ascii="Courier New" w:hAnsi="Courier New" w:cs="Courier New"/>
    </w:rPr>
  </w:style>
  <w:style w:type="character" w:customStyle="1" w:styleId="WW8Num30z2">
    <w:name w:val="WW8Num30z2"/>
    <w:rsid w:val="000B734C"/>
    <w:rPr>
      <w:rFonts w:ascii="Wingdings" w:hAnsi="Wingdings"/>
    </w:rPr>
  </w:style>
  <w:style w:type="character" w:customStyle="1" w:styleId="WW8Num30z3">
    <w:name w:val="WW8Num30z3"/>
    <w:rsid w:val="000B734C"/>
    <w:rPr>
      <w:rFonts w:ascii="Symbol" w:hAnsi="Symbol"/>
    </w:rPr>
  </w:style>
  <w:style w:type="character" w:customStyle="1" w:styleId="WW8Num32z0">
    <w:name w:val="WW8Num32z0"/>
    <w:rsid w:val="000B734C"/>
    <w:rPr>
      <w:rFonts w:ascii="Arial" w:eastAsia="Times New Roman" w:hAnsi="Arial" w:cs="Arial"/>
    </w:rPr>
  </w:style>
  <w:style w:type="character" w:customStyle="1" w:styleId="WW8Num32z1">
    <w:name w:val="WW8Num32z1"/>
    <w:rsid w:val="000B734C"/>
    <w:rPr>
      <w:rFonts w:ascii="Courier New" w:hAnsi="Courier New" w:cs="Courier New"/>
    </w:rPr>
  </w:style>
  <w:style w:type="character" w:customStyle="1" w:styleId="WW8Num32z2">
    <w:name w:val="WW8Num32z2"/>
    <w:rsid w:val="000B734C"/>
    <w:rPr>
      <w:rFonts w:ascii="Wingdings" w:hAnsi="Wingdings"/>
    </w:rPr>
  </w:style>
  <w:style w:type="character" w:customStyle="1" w:styleId="WW8Num32z3">
    <w:name w:val="WW8Num32z3"/>
    <w:rsid w:val="000B734C"/>
    <w:rPr>
      <w:rFonts w:ascii="Symbol" w:hAnsi="Symbol"/>
    </w:rPr>
  </w:style>
  <w:style w:type="character" w:customStyle="1" w:styleId="Carpredefinitoparagrafo1">
    <w:name w:val="Car. predefinito paragrafo1"/>
    <w:rsid w:val="000B734C"/>
  </w:style>
  <w:style w:type="character" w:customStyle="1" w:styleId="Heading1Char">
    <w:name w:val="Heading 1 Char"/>
    <w:aliases w:val="H1 Char,Heading 1 CFMU Char,Para 1 Char,h1 Char,Capitolo Char,Head 1 (Chapter heading) Char,1st level Char,I1 Char,Chapter title Char,l1+toc 1 Char,Level 1 Char,Level 11 Char,l1 Char,List level 1 Char,1 Char,t1 Char,Titolo1 Char,aa Char"/>
    <w:basedOn w:val="DefaultParagraphFont"/>
    <w:link w:val="Heading1"/>
    <w:uiPriority w:val="9"/>
    <w:rsid w:val="00717A1D"/>
    <w:rPr>
      <w:rFonts w:asciiTheme="majorHAnsi" w:eastAsiaTheme="majorEastAsia" w:hAnsiTheme="majorHAnsi" w:cstheme="majorBidi"/>
      <w:b/>
      <w:bCs/>
      <w:color w:val="276E8B" w:themeColor="accent1" w:themeShade="BF"/>
      <w:sz w:val="28"/>
      <w:szCs w:val="28"/>
    </w:rPr>
  </w:style>
  <w:style w:type="character" w:customStyle="1" w:styleId="Heading2Char">
    <w:name w:val="Heading 2 Char"/>
    <w:aliases w:val="H2dex Char,H2 Char,Heading 2 CFMU Char,Para 2 Char,h2 Char,2 Char,2nd level Char,Header 2 Char,CAPITOLO Char,Head 2 Char,I2 Char,Section Title Char,l2 Char,List level 2 Char,ITT t2 Char,Paragrafo Char,Otsikko2 Char,list + change bar Char"/>
    <w:basedOn w:val="DefaultParagraphFont"/>
    <w:link w:val="Heading2"/>
    <w:uiPriority w:val="9"/>
    <w:rsid w:val="00717A1D"/>
    <w:rPr>
      <w:rFonts w:asciiTheme="majorHAnsi" w:eastAsiaTheme="majorEastAsia" w:hAnsiTheme="majorHAnsi" w:cstheme="majorBidi"/>
      <w:b/>
      <w:bCs/>
      <w:color w:val="3494BA" w:themeColor="accent1"/>
      <w:sz w:val="26"/>
      <w:szCs w:val="26"/>
    </w:rPr>
  </w:style>
  <w:style w:type="character" w:customStyle="1" w:styleId="Heading3Char">
    <w:name w:val="Heading 3 Char"/>
    <w:aliases w:val="H3 Char,3m Char,heading 3 Char,Heading 3 CFMU Char,h3 Char,Para 3 Char,§ Char,Head 3 Char,l3+toc 3 Char,CT Char,Sub-section Title Char,l3 Char,3rd level Char,3 Char,h31 Char,h32 Char,h311 Char,h33 Char,h312 Char,h34 Char,h313 Char,T3 Char"/>
    <w:basedOn w:val="DefaultParagraphFont"/>
    <w:link w:val="Heading3"/>
    <w:uiPriority w:val="9"/>
    <w:rsid w:val="00717A1D"/>
    <w:rPr>
      <w:rFonts w:asciiTheme="majorHAnsi" w:eastAsiaTheme="majorEastAsia" w:hAnsiTheme="majorHAnsi" w:cstheme="majorBidi"/>
      <w:b/>
      <w:bCs/>
      <w:color w:val="3494BA" w:themeColor="accent1"/>
    </w:rPr>
  </w:style>
  <w:style w:type="character" w:customStyle="1" w:styleId="Heading4Char">
    <w:name w:val="Heading 4 Char"/>
    <w:aliases w:val="H4 Char,mh1l Char,Module heading 1 large (18 points) Char,h4 Char,Head 4 Char,l4+toc4 Char,Numbered List Char,Heading 4 CFMU Char,Para 4 Char,4 Char,Proposal Heading 4 Char,4 dash Char,d Char,T4 Char,EIVIS Title 4 Carattere Char"/>
    <w:basedOn w:val="DefaultParagraphFont"/>
    <w:link w:val="Heading4"/>
    <w:uiPriority w:val="9"/>
    <w:rsid w:val="00717A1D"/>
    <w:rPr>
      <w:rFonts w:asciiTheme="majorHAnsi" w:eastAsiaTheme="majorEastAsia" w:hAnsiTheme="majorHAnsi" w:cstheme="majorBidi"/>
      <w:b/>
      <w:bCs/>
      <w:i/>
      <w:iCs/>
      <w:color w:val="3494BA" w:themeColor="accent1"/>
    </w:rPr>
  </w:style>
  <w:style w:type="character" w:customStyle="1" w:styleId="TitleChar">
    <w:name w:val="Title Char"/>
    <w:basedOn w:val="DefaultParagraphFont"/>
    <w:link w:val="Title"/>
    <w:uiPriority w:val="10"/>
    <w:rsid w:val="00717A1D"/>
    <w:rPr>
      <w:rFonts w:asciiTheme="majorHAnsi" w:eastAsiaTheme="majorEastAsia" w:hAnsiTheme="majorHAnsi" w:cstheme="majorBidi"/>
      <w:color w:val="292733" w:themeColor="text2" w:themeShade="BF"/>
      <w:spacing w:val="5"/>
      <w:sz w:val="52"/>
      <w:szCs w:val="52"/>
    </w:rPr>
  </w:style>
  <w:style w:type="character" w:customStyle="1" w:styleId="SubtitleChar">
    <w:name w:val="Subtitle Char"/>
    <w:basedOn w:val="DefaultParagraphFont"/>
    <w:link w:val="Subtitle"/>
    <w:uiPriority w:val="11"/>
    <w:rsid w:val="00717A1D"/>
    <w:rPr>
      <w:rFonts w:asciiTheme="majorHAnsi" w:eastAsiaTheme="majorEastAsia" w:hAnsiTheme="majorHAnsi" w:cstheme="majorBidi"/>
      <w:i/>
      <w:iCs/>
      <w:color w:val="3494BA" w:themeColor="accent1"/>
      <w:spacing w:val="15"/>
      <w:sz w:val="24"/>
      <w:szCs w:val="24"/>
    </w:rPr>
  </w:style>
  <w:style w:type="character" w:customStyle="1" w:styleId="IntestazioneCarattere">
    <w:name w:val="Intestazione Carattere"/>
    <w:rsid w:val="000B734C"/>
    <w:rPr>
      <w:rFonts w:cs="Times New Roman"/>
      <w:sz w:val="24"/>
      <w:szCs w:val="24"/>
    </w:rPr>
  </w:style>
  <w:style w:type="character" w:customStyle="1" w:styleId="PidipaginaCarattere">
    <w:name w:val="Piè di pagina Carattere"/>
    <w:uiPriority w:val="99"/>
    <w:rsid w:val="000B734C"/>
    <w:rPr>
      <w:rFonts w:cs="Times New Roman"/>
      <w:sz w:val="24"/>
      <w:szCs w:val="24"/>
    </w:rPr>
  </w:style>
  <w:style w:type="character" w:customStyle="1" w:styleId="TestofumettoCarattere">
    <w:name w:val="Testo fumetto Carattere"/>
    <w:rsid w:val="000B734C"/>
    <w:rPr>
      <w:rFonts w:ascii="Tahoma" w:hAnsi="Tahoma" w:cs="Tahoma"/>
      <w:sz w:val="16"/>
      <w:szCs w:val="16"/>
      <w:lang w:val="en-GB"/>
    </w:rPr>
  </w:style>
  <w:style w:type="character" w:customStyle="1" w:styleId="H1Carattere">
    <w:name w:val="H1 Carattere"/>
    <w:rsid w:val="000B734C"/>
    <w:rPr>
      <w:rFonts w:ascii="Calibri" w:hAnsi="Calibri" w:cs="Calibri"/>
      <w:b/>
      <w:bCs/>
      <w:caps/>
      <w:kern w:val="1"/>
      <w:sz w:val="32"/>
      <w:szCs w:val="32"/>
      <w:lang w:val="en-US"/>
    </w:rPr>
  </w:style>
  <w:style w:type="character" w:customStyle="1" w:styleId="Heading5Char">
    <w:name w:val="Heading 5 Char"/>
    <w:aliases w:val="H5 Char,mh2 Char,Module heading 2 Char,Numbered Sub-list Char,h5 Char,Heading 5 CFMU Char,Para 5 Char,5 Char,hl5 Char,Unused Char"/>
    <w:basedOn w:val="DefaultParagraphFont"/>
    <w:link w:val="Heading5"/>
    <w:uiPriority w:val="9"/>
    <w:rsid w:val="00717A1D"/>
    <w:rPr>
      <w:rFonts w:asciiTheme="majorHAnsi" w:eastAsiaTheme="majorEastAsia" w:hAnsiTheme="majorHAnsi" w:cstheme="majorBidi"/>
      <w:color w:val="1A495C" w:themeColor="accent1" w:themeShade="7F"/>
    </w:rPr>
  </w:style>
  <w:style w:type="character" w:customStyle="1" w:styleId="Heading6Char">
    <w:name w:val="Heading 6 Char"/>
    <w:aliases w:val="H6 Char,cnp Char,Caption number (page-wide) Char,Heading 6 CFMU Char,h6 Char,L6 Char,Annex level 1 Char,Para 6 Char,Para6 Char,Appendix 1 Char,hl6 Char"/>
    <w:basedOn w:val="DefaultParagraphFont"/>
    <w:link w:val="Heading6"/>
    <w:uiPriority w:val="9"/>
    <w:rsid w:val="00717A1D"/>
    <w:rPr>
      <w:rFonts w:asciiTheme="majorHAnsi" w:eastAsiaTheme="majorEastAsia" w:hAnsiTheme="majorHAnsi" w:cstheme="majorBidi"/>
      <w:i/>
      <w:iCs/>
      <w:color w:val="1A495C" w:themeColor="accent1" w:themeShade="7F"/>
    </w:rPr>
  </w:style>
  <w:style w:type="character" w:customStyle="1" w:styleId="Heading7Char">
    <w:name w:val="Heading 7 Char"/>
    <w:aliases w:val="cnc Char,Caption number (column-wide) Char,Heading 7 CFMU Char,h7 Char,Annex level 2 Char,Para 7 Char,Para7 Char,Appendix 2 Char"/>
    <w:basedOn w:val="DefaultParagraphFont"/>
    <w:link w:val="Heading7"/>
    <w:uiPriority w:val="9"/>
    <w:rsid w:val="00717A1D"/>
    <w:rPr>
      <w:rFonts w:asciiTheme="majorHAnsi" w:eastAsiaTheme="majorEastAsia" w:hAnsiTheme="majorHAnsi" w:cstheme="majorBidi"/>
      <w:i/>
      <w:iCs/>
      <w:color w:val="404040" w:themeColor="text1" w:themeTint="BF"/>
    </w:rPr>
  </w:style>
  <w:style w:type="character" w:customStyle="1" w:styleId="Heading8Char">
    <w:name w:val="Heading 8 Char"/>
    <w:aliases w:val="ctp Char,Caption text (page-wide) Char,Heading 8 CFMU Char,h8 Char,Annex level 3 Char,Appendix 3 Char"/>
    <w:basedOn w:val="DefaultParagraphFont"/>
    <w:link w:val="Heading8"/>
    <w:uiPriority w:val="9"/>
    <w:rsid w:val="00717A1D"/>
    <w:rPr>
      <w:rFonts w:asciiTheme="majorHAnsi" w:eastAsiaTheme="majorEastAsia" w:hAnsiTheme="majorHAnsi" w:cstheme="majorBidi"/>
      <w:color w:val="3494BA" w:themeColor="accent1"/>
      <w:sz w:val="20"/>
      <w:szCs w:val="20"/>
    </w:rPr>
  </w:style>
  <w:style w:type="character" w:customStyle="1" w:styleId="Heading9Char">
    <w:name w:val="Heading 9 Char"/>
    <w:aliases w:val="ctc Char,Caption text (column-wide) Char,Heading 9 CFMU Char,h9 Char,Appendix 4 Char"/>
    <w:basedOn w:val="DefaultParagraphFont"/>
    <w:link w:val="Heading9"/>
    <w:uiPriority w:val="9"/>
    <w:rsid w:val="00717A1D"/>
    <w:rPr>
      <w:rFonts w:asciiTheme="majorHAnsi" w:eastAsiaTheme="majorEastAsia" w:hAnsiTheme="majorHAnsi" w:cstheme="majorBidi"/>
      <w:i/>
      <w:iCs/>
      <w:color w:val="404040" w:themeColor="text1" w:themeTint="BF"/>
      <w:sz w:val="20"/>
      <w:szCs w:val="20"/>
    </w:rPr>
  </w:style>
  <w:style w:type="character" w:customStyle="1" w:styleId="CorpodeltestoCarattere">
    <w:name w:val="Corpo del testo Carattere"/>
    <w:rsid w:val="000B734C"/>
    <w:rPr>
      <w:rFonts w:ascii="Arial" w:hAnsi="Arial" w:cs="Arial"/>
      <w:spacing w:val="-2"/>
      <w:lang w:val="en-GB"/>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footnote text Carattere,WB-Fu Carattere"/>
    <w:rsid w:val="000B734C"/>
    <w:rPr>
      <w:rFonts w:ascii="Calibri" w:hAnsi="Calibri"/>
      <w:lang w:val="en-GB"/>
    </w:rPr>
  </w:style>
  <w:style w:type="character" w:customStyle="1" w:styleId="FootnoteCharacters">
    <w:name w:val="Footnote Characters"/>
    <w:rsid w:val="000B734C"/>
    <w:rPr>
      <w:vertAlign w:val="superscript"/>
    </w:rPr>
  </w:style>
  <w:style w:type="paragraph" w:customStyle="1" w:styleId="Heading">
    <w:name w:val="Heading"/>
    <w:basedOn w:val="Normal"/>
    <w:next w:val="BodyText"/>
    <w:rsid w:val="000B734C"/>
    <w:pPr>
      <w:keepNext/>
      <w:tabs>
        <w:tab w:val="left" w:pos="425"/>
      </w:tabs>
      <w:suppressAutoHyphens/>
      <w:spacing w:before="240" w:after="120" w:line="240" w:lineRule="auto"/>
    </w:pPr>
    <w:rPr>
      <w:rFonts w:eastAsia="MS Mincho" w:cs="Tahoma"/>
      <w:sz w:val="28"/>
      <w:szCs w:val="28"/>
      <w:lang w:eastAsia="ar-SA"/>
    </w:rPr>
  </w:style>
  <w:style w:type="paragraph" w:styleId="BodyText">
    <w:name w:val="Body Text"/>
    <w:basedOn w:val="Normal"/>
    <w:link w:val="BodyTextChar"/>
    <w:rsid w:val="000B734C"/>
    <w:pPr>
      <w:widowControl w:val="0"/>
      <w:tabs>
        <w:tab w:val="left" w:pos="425"/>
      </w:tabs>
      <w:suppressAutoHyphens/>
      <w:autoSpaceDE w:val="0"/>
      <w:spacing w:after="120" w:line="240" w:lineRule="auto"/>
    </w:pPr>
    <w:rPr>
      <w:rFonts w:eastAsia="Times New Roman"/>
      <w:spacing w:val="-2"/>
      <w:lang w:eastAsia="ar-SA"/>
    </w:rPr>
  </w:style>
  <w:style w:type="character" w:customStyle="1" w:styleId="BodyTextChar">
    <w:name w:val="Body Text Char"/>
    <w:basedOn w:val="DefaultParagraphFont"/>
    <w:link w:val="BodyText"/>
    <w:rsid w:val="000B734C"/>
    <w:rPr>
      <w:rFonts w:ascii="Arial" w:eastAsia="Times New Roman" w:hAnsi="Arial" w:cs="Arial"/>
      <w:spacing w:val="-2"/>
      <w:sz w:val="20"/>
      <w:szCs w:val="20"/>
      <w:lang w:val="en-GB" w:eastAsia="ar-SA"/>
    </w:rPr>
  </w:style>
  <w:style w:type="paragraph" w:styleId="List">
    <w:name w:val="List"/>
    <w:basedOn w:val="BodyText"/>
    <w:rsid w:val="000B734C"/>
    <w:rPr>
      <w:rFonts w:cs="Tahoma"/>
    </w:rPr>
  </w:style>
  <w:style w:type="paragraph" w:customStyle="1" w:styleId="Index">
    <w:name w:val="Index"/>
    <w:basedOn w:val="Normal"/>
    <w:rsid w:val="000B734C"/>
    <w:pPr>
      <w:suppressLineNumbers/>
      <w:tabs>
        <w:tab w:val="left" w:pos="425"/>
      </w:tabs>
      <w:suppressAutoHyphens/>
      <w:spacing w:before="120" w:after="120" w:line="240" w:lineRule="auto"/>
    </w:pPr>
    <w:rPr>
      <w:rFonts w:ascii="Calibri" w:eastAsia="Times New Roman" w:hAnsi="Calibri" w:cs="Tahoma"/>
      <w:lang w:eastAsia="ar-SA"/>
    </w:rPr>
  </w:style>
  <w:style w:type="paragraph" w:customStyle="1" w:styleId="Didascalia1">
    <w:name w:val="Didascalia1"/>
    <w:basedOn w:val="Normal"/>
    <w:next w:val="Normal"/>
    <w:rsid w:val="000B734C"/>
    <w:pPr>
      <w:tabs>
        <w:tab w:val="left" w:pos="425"/>
      </w:tabs>
      <w:suppressAutoHyphens/>
      <w:spacing w:before="120" w:after="120" w:line="240" w:lineRule="auto"/>
    </w:pPr>
    <w:rPr>
      <w:rFonts w:ascii="Arial Narrow" w:eastAsia="Times New Roman" w:hAnsi="Arial Narrow" w:cs="Arial Narrow"/>
      <w:b/>
      <w:bCs/>
      <w:lang w:eastAsia="ar-SA"/>
    </w:rPr>
  </w:style>
  <w:style w:type="paragraph" w:customStyle="1" w:styleId="NoSpacing1">
    <w:name w:val="No Spacing1"/>
    <w:rsid w:val="000B734C"/>
    <w:pPr>
      <w:suppressAutoHyphens/>
      <w:spacing w:after="0" w:line="240" w:lineRule="auto"/>
    </w:pPr>
    <w:rPr>
      <w:rFonts w:ascii="Calibri" w:eastAsia="Arial" w:hAnsi="Calibri" w:cs="Calibri"/>
      <w:sz w:val="24"/>
      <w:szCs w:val="24"/>
      <w:lang w:eastAsia="ar-SA"/>
    </w:rPr>
  </w:style>
  <w:style w:type="paragraph" w:customStyle="1" w:styleId="TOCHeading1">
    <w:name w:val="TOC Heading1"/>
    <w:basedOn w:val="Heading1"/>
    <w:next w:val="Normal"/>
    <w:rsid w:val="000B734C"/>
    <w:pPr>
      <w:pageBreakBefore/>
      <w:shd w:val="clear" w:color="auto" w:fill="4F81BD"/>
      <w:tabs>
        <w:tab w:val="left" w:pos="284"/>
      </w:tabs>
      <w:suppressAutoHyphens/>
    </w:pPr>
    <w:rPr>
      <w:rFonts w:ascii="Cambria" w:eastAsia="Times New Roman" w:hAnsi="Cambria" w:cs="Cambria"/>
      <w:caps/>
      <w:color w:val="365F91"/>
      <w:kern w:val="1"/>
      <w:lang w:eastAsia="ar-SA"/>
    </w:rPr>
  </w:style>
  <w:style w:type="paragraph" w:customStyle="1" w:styleId="titleparagraph">
    <w:name w:val="titleparagraph"/>
    <w:basedOn w:val="Normal"/>
    <w:rsid w:val="000B734C"/>
    <w:pPr>
      <w:tabs>
        <w:tab w:val="left" w:pos="425"/>
        <w:tab w:val="left" w:pos="1365"/>
      </w:tabs>
      <w:suppressAutoHyphens/>
      <w:spacing w:after="0" w:line="240" w:lineRule="auto"/>
    </w:pPr>
    <w:rPr>
      <w:rFonts w:ascii="Calibri" w:eastAsia="Times New Roman" w:hAnsi="Calibri" w:cs="Calibri"/>
      <w:lang w:eastAsia="ar-SA"/>
    </w:rPr>
  </w:style>
  <w:style w:type="paragraph" w:customStyle="1" w:styleId="Testofumetto1">
    <w:name w:val="Testo fumetto1"/>
    <w:basedOn w:val="Normal"/>
    <w:rsid w:val="000B734C"/>
    <w:pPr>
      <w:tabs>
        <w:tab w:val="left" w:pos="425"/>
      </w:tabs>
      <w:suppressAutoHyphens/>
      <w:spacing w:after="0" w:line="240" w:lineRule="auto"/>
    </w:pPr>
    <w:rPr>
      <w:rFonts w:ascii="Tahoma" w:eastAsia="Times New Roman" w:hAnsi="Tahoma" w:cs="Tahoma"/>
      <w:sz w:val="16"/>
      <w:szCs w:val="16"/>
      <w:lang w:eastAsia="ar-SA"/>
    </w:rPr>
  </w:style>
  <w:style w:type="paragraph" w:customStyle="1" w:styleId="TIE-Paragraph">
    <w:name w:val="TIE-Paragraph"/>
    <w:basedOn w:val="Normal"/>
    <w:rsid w:val="000B734C"/>
    <w:pPr>
      <w:tabs>
        <w:tab w:val="left" w:pos="425"/>
      </w:tabs>
      <w:suppressAutoHyphens/>
      <w:spacing w:before="60" w:after="280" w:line="240" w:lineRule="auto"/>
      <w:ind w:left="431" w:right="284"/>
    </w:pPr>
    <w:rPr>
      <w:rFonts w:ascii="Corbel" w:eastAsia="Times New Roman" w:hAnsi="Corbel" w:cs="Times New Roman"/>
      <w:lang w:eastAsia="ar-SA"/>
    </w:rPr>
  </w:style>
  <w:style w:type="paragraph" w:customStyle="1" w:styleId="Puntoelenco1">
    <w:name w:val="Punto elenco1"/>
    <w:basedOn w:val="BodyText"/>
    <w:rsid w:val="000B734C"/>
    <w:pPr>
      <w:tabs>
        <w:tab w:val="num" w:pos="397"/>
      </w:tabs>
      <w:ind w:left="397" w:hanging="397"/>
    </w:pPr>
  </w:style>
  <w:style w:type="paragraph" w:customStyle="1" w:styleId="WW-Default">
    <w:name w:val="WW-Default"/>
    <w:rsid w:val="000B734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BCSTableheadings">
    <w:name w:val="| BCS | Table headings"/>
    <w:basedOn w:val="Normal"/>
    <w:rsid w:val="000B734C"/>
    <w:pPr>
      <w:tabs>
        <w:tab w:val="left" w:pos="425"/>
      </w:tabs>
      <w:suppressAutoHyphens/>
      <w:overflowPunct w:val="0"/>
      <w:autoSpaceDE w:val="0"/>
      <w:spacing w:before="40" w:after="40" w:line="240" w:lineRule="auto"/>
      <w:textAlignment w:val="baseline"/>
    </w:pPr>
    <w:rPr>
      <w:rFonts w:ascii="Arial Bold" w:eastAsia="Times New Roman" w:hAnsi="Arial Bold" w:cs="Arial Bold"/>
      <w:b/>
      <w:bCs/>
      <w:color w:val="000000"/>
      <w:sz w:val="26"/>
      <w:szCs w:val="26"/>
      <w:lang w:eastAsia="ar-SA"/>
    </w:rPr>
  </w:style>
  <w:style w:type="paragraph" w:customStyle="1" w:styleId="BCSTabletext">
    <w:name w:val="| BCS | Table text"/>
    <w:basedOn w:val="Normal"/>
    <w:rsid w:val="000B734C"/>
    <w:pPr>
      <w:tabs>
        <w:tab w:val="left" w:pos="425"/>
      </w:tabs>
      <w:suppressAutoHyphens/>
      <w:overflowPunct w:val="0"/>
      <w:autoSpaceDE w:val="0"/>
      <w:spacing w:before="40" w:after="40" w:line="300" w:lineRule="exact"/>
      <w:textAlignment w:val="baseline"/>
    </w:pPr>
    <w:rPr>
      <w:rFonts w:eastAsia="Times New Roman"/>
      <w:color w:val="000000"/>
      <w:szCs w:val="24"/>
      <w:lang w:eastAsia="ar-SA"/>
    </w:rPr>
  </w:style>
  <w:style w:type="paragraph" w:customStyle="1" w:styleId="NormaleWeb1">
    <w:name w:val="Normale (Web)1"/>
    <w:basedOn w:val="Normal"/>
    <w:rsid w:val="000B734C"/>
    <w:pPr>
      <w:tabs>
        <w:tab w:val="left" w:pos="425"/>
      </w:tabs>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basedOn w:val="Normal"/>
    <w:rsid w:val="000B734C"/>
    <w:pPr>
      <w:tabs>
        <w:tab w:val="left" w:pos="425"/>
      </w:tabs>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ableContents">
    <w:name w:val="Table Contents"/>
    <w:basedOn w:val="Normal"/>
    <w:rsid w:val="000B734C"/>
    <w:pPr>
      <w:suppressLineNumbers/>
      <w:tabs>
        <w:tab w:val="left" w:pos="425"/>
      </w:tabs>
      <w:suppressAutoHyphens/>
      <w:spacing w:before="120" w:after="120" w:line="240" w:lineRule="auto"/>
    </w:pPr>
    <w:rPr>
      <w:rFonts w:ascii="Calibri" w:eastAsia="Times New Roman" w:hAnsi="Calibri" w:cs="Calibri"/>
      <w:lang w:eastAsia="ar-SA"/>
    </w:rPr>
  </w:style>
  <w:style w:type="paragraph" w:customStyle="1" w:styleId="TableHeading">
    <w:name w:val="Table Heading"/>
    <w:basedOn w:val="TableContents"/>
    <w:rsid w:val="000B734C"/>
    <w:pPr>
      <w:jc w:val="center"/>
    </w:pPr>
    <w:rPr>
      <w:b/>
      <w:bCs/>
    </w:rPr>
  </w:style>
  <w:style w:type="paragraph" w:customStyle="1" w:styleId="TOC41">
    <w:name w:val="TOC 41"/>
    <w:basedOn w:val="Index"/>
    <w:next w:val="TOC4"/>
    <w:uiPriority w:val="39"/>
    <w:rsid w:val="000B734C"/>
    <w:pPr>
      <w:suppressLineNumbers w:val="0"/>
      <w:tabs>
        <w:tab w:val="clear" w:pos="425"/>
      </w:tabs>
      <w:suppressAutoHyphens w:val="0"/>
      <w:spacing w:before="0" w:after="0"/>
      <w:ind w:left="720" w:firstLine="709"/>
    </w:pPr>
    <w:rPr>
      <w:rFonts w:eastAsia="Calibri" w:cs="Times New Roman"/>
      <w:lang w:eastAsia="en-US"/>
    </w:rPr>
  </w:style>
  <w:style w:type="paragraph" w:customStyle="1" w:styleId="TOC51">
    <w:name w:val="TOC 51"/>
    <w:basedOn w:val="Index"/>
    <w:next w:val="TOC5"/>
    <w:uiPriority w:val="39"/>
    <w:rsid w:val="000B734C"/>
    <w:pPr>
      <w:suppressLineNumbers w:val="0"/>
      <w:tabs>
        <w:tab w:val="clear" w:pos="425"/>
      </w:tabs>
      <w:suppressAutoHyphens w:val="0"/>
      <w:spacing w:before="0" w:after="0"/>
      <w:ind w:left="960" w:firstLine="709"/>
    </w:pPr>
    <w:rPr>
      <w:rFonts w:eastAsia="Calibri" w:cs="Times New Roman"/>
      <w:lang w:eastAsia="en-US"/>
    </w:rPr>
  </w:style>
  <w:style w:type="paragraph" w:customStyle="1" w:styleId="TOC61">
    <w:name w:val="TOC 61"/>
    <w:basedOn w:val="Index"/>
    <w:next w:val="TOC6"/>
    <w:uiPriority w:val="39"/>
    <w:rsid w:val="000B734C"/>
    <w:pPr>
      <w:suppressLineNumbers w:val="0"/>
      <w:tabs>
        <w:tab w:val="clear" w:pos="425"/>
      </w:tabs>
      <w:suppressAutoHyphens w:val="0"/>
      <w:spacing w:before="0" w:after="0"/>
      <w:ind w:left="1200" w:firstLine="709"/>
    </w:pPr>
    <w:rPr>
      <w:rFonts w:eastAsia="Calibri" w:cs="Times New Roman"/>
      <w:lang w:eastAsia="en-US"/>
    </w:rPr>
  </w:style>
  <w:style w:type="paragraph" w:customStyle="1" w:styleId="TOC71">
    <w:name w:val="TOC 71"/>
    <w:basedOn w:val="Index"/>
    <w:next w:val="TOC7"/>
    <w:uiPriority w:val="39"/>
    <w:rsid w:val="000B734C"/>
    <w:pPr>
      <w:suppressLineNumbers w:val="0"/>
      <w:tabs>
        <w:tab w:val="clear" w:pos="425"/>
      </w:tabs>
      <w:suppressAutoHyphens w:val="0"/>
      <w:spacing w:before="0" w:after="0"/>
      <w:ind w:left="1440" w:firstLine="709"/>
    </w:pPr>
    <w:rPr>
      <w:rFonts w:eastAsia="Calibri" w:cs="Times New Roman"/>
      <w:lang w:eastAsia="en-US"/>
    </w:rPr>
  </w:style>
  <w:style w:type="paragraph" w:customStyle="1" w:styleId="TOC81">
    <w:name w:val="TOC 81"/>
    <w:basedOn w:val="Index"/>
    <w:next w:val="TOC8"/>
    <w:uiPriority w:val="39"/>
    <w:rsid w:val="000B734C"/>
    <w:pPr>
      <w:suppressLineNumbers w:val="0"/>
      <w:tabs>
        <w:tab w:val="clear" w:pos="425"/>
      </w:tabs>
      <w:suppressAutoHyphens w:val="0"/>
      <w:spacing w:before="0" w:after="0"/>
      <w:ind w:left="1680" w:firstLine="709"/>
    </w:pPr>
    <w:rPr>
      <w:rFonts w:eastAsia="Calibri" w:cs="Times New Roman"/>
      <w:lang w:eastAsia="en-US"/>
    </w:rPr>
  </w:style>
  <w:style w:type="paragraph" w:customStyle="1" w:styleId="TOC91">
    <w:name w:val="TOC 91"/>
    <w:basedOn w:val="Index"/>
    <w:next w:val="TOC9"/>
    <w:uiPriority w:val="39"/>
    <w:rsid w:val="000B734C"/>
    <w:pPr>
      <w:suppressLineNumbers w:val="0"/>
      <w:tabs>
        <w:tab w:val="clear" w:pos="425"/>
      </w:tabs>
      <w:suppressAutoHyphens w:val="0"/>
      <w:spacing w:before="0" w:after="0"/>
      <w:ind w:left="1920" w:firstLine="709"/>
    </w:pPr>
    <w:rPr>
      <w:rFonts w:eastAsia="Calibri" w:cs="Times New Roman"/>
      <w:lang w:eastAsia="en-US"/>
    </w:rPr>
  </w:style>
  <w:style w:type="paragraph" w:customStyle="1" w:styleId="Contents10">
    <w:name w:val="Contents 10"/>
    <w:basedOn w:val="Index"/>
    <w:rsid w:val="000B734C"/>
    <w:pPr>
      <w:tabs>
        <w:tab w:val="right" w:leader="dot" w:pos="7090"/>
      </w:tabs>
      <w:ind w:left="2547"/>
    </w:pPr>
  </w:style>
  <w:style w:type="paragraph" w:customStyle="1" w:styleId="Framecontents">
    <w:name w:val="Frame contents"/>
    <w:basedOn w:val="BodyText"/>
    <w:rsid w:val="000B734C"/>
  </w:style>
  <w:style w:type="table" w:customStyle="1" w:styleId="TableGrid1">
    <w:name w:val="Table Grid1"/>
    <w:basedOn w:val="TableNormal"/>
    <w:next w:val="TableGrid"/>
    <w:uiPriority w:val="99"/>
    <w:rsid w:val="000B734C"/>
    <w:pPr>
      <w:spacing w:after="0" w:line="240" w:lineRule="auto"/>
    </w:pPr>
    <w:rPr>
      <w:rFonts w:ascii="Times New Roman" w:eastAsia="Times New Roman" w:hAnsi="Times New Roman" w:cs="Times New Roman"/>
      <w:sz w:val="24"/>
      <w:szCs w:val="24"/>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rsid w:val="000B734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ListBullet">
    <w:name w:val="List Bullet"/>
    <w:aliases w:val="lb"/>
    <w:basedOn w:val="BodyText"/>
    <w:rsid w:val="000B734C"/>
    <w:pPr>
      <w:numPr>
        <w:numId w:val="1"/>
      </w:numPr>
      <w:tabs>
        <w:tab w:val="clear" w:pos="425"/>
      </w:tabs>
      <w:autoSpaceDN w:val="0"/>
      <w:adjustRightInd w:val="0"/>
    </w:pPr>
    <w:rPr>
      <w:lang w:eastAsia="it-IT"/>
    </w:rPr>
  </w:style>
  <w:style w:type="paragraph" w:customStyle="1" w:styleId="DistListcell">
    <w:name w:val="DistList:cell"/>
    <w:rsid w:val="000B734C"/>
    <w:pPr>
      <w:widowControl w:val="0"/>
      <w:spacing w:before="38" w:after="38" w:line="288" w:lineRule="auto"/>
      <w:jc w:val="both"/>
    </w:pPr>
    <w:rPr>
      <w:rFonts w:ascii="Helvetica" w:eastAsia="Times New Roman" w:hAnsi="Helvetica" w:cs="Times New Roman"/>
      <w:sz w:val="24"/>
      <w:szCs w:val="24"/>
      <w:lang w:val="en-GB" w:eastAsia="fr-FR"/>
    </w:rPr>
  </w:style>
  <w:style w:type="paragraph" w:styleId="PlainText">
    <w:name w:val="Plain Text"/>
    <w:basedOn w:val="Normal"/>
    <w:link w:val="PlainTextChar"/>
    <w:uiPriority w:val="99"/>
    <w:semiHidden/>
    <w:unhideWhenUsed/>
    <w:rsid w:val="000B734C"/>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0B734C"/>
    <w:rPr>
      <w:rFonts w:ascii="Consolas" w:eastAsia="Calibri" w:hAnsi="Consolas" w:cs="Times New Roman"/>
      <w:sz w:val="21"/>
      <w:szCs w:val="21"/>
    </w:rPr>
  </w:style>
  <w:style w:type="paragraph" w:customStyle="1" w:styleId="box">
    <w:name w:val="box"/>
    <w:basedOn w:val="Normal"/>
    <w:rsid w:val="000B734C"/>
    <w:pPr>
      <w:spacing w:before="120" w:after="120" w:line="240" w:lineRule="auto"/>
    </w:pPr>
    <w:rPr>
      <w:rFonts w:ascii="Times New Roman" w:eastAsia="Times New Roman" w:hAnsi="Times New Roman" w:cs="Times New Roman"/>
      <w:sz w:val="32"/>
      <w:szCs w:val="32"/>
      <w:lang w:eastAsia="fr-BE"/>
    </w:rPr>
  </w:style>
  <w:style w:type="paragraph" w:styleId="BodyTextIndent2">
    <w:name w:val="Body Text Indent 2"/>
    <w:basedOn w:val="Normal"/>
    <w:link w:val="BodyTextIndent2Char"/>
    <w:uiPriority w:val="99"/>
    <w:unhideWhenUsed/>
    <w:rsid w:val="000B734C"/>
    <w:pPr>
      <w:spacing w:after="120" w:line="480" w:lineRule="auto"/>
      <w:ind w:left="283" w:firstLine="360"/>
    </w:pPr>
    <w:rPr>
      <w:rFonts w:ascii="Calibri" w:hAnsi="Calibri" w:cs="Times New Roman"/>
      <w:lang w:val="en-US" w:bidi="en-US"/>
    </w:rPr>
  </w:style>
  <w:style w:type="character" w:customStyle="1" w:styleId="BodyTextIndent2Char">
    <w:name w:val="Body Text Indent 2 Char"/>
    <w:basedOn w:val="DefaultParagraphFont"/>
    <w:link w:val="BodyTextIndent2"/>
    <w:uiPriority w:val="99"/>
    <w:rsid w:val="000B734C"/>
    <w:rPr>
      <w:rFonts w:ascii="Calibri" w:eastAsia="Calibri" w:hAnsi="Calibri" w:cs="Times New Roman"/>
      <w:lang w:val="en-US" w:bidi="en-US"/>
    </w:rPr>
  </w:style>
  <w:style w:type="paragraph" w:customStyle="1" w:styleId="Indicefigure">
    <w:name w:val="Indice figure"/>
    <w:basedOn w:val="Normal"/>
    <w:link w:val="IndicefigureChar"/>
    <w:uiPriority w:val="99"/>
    <w:rsid w:val="000B734C"/>
    <w:pPr>
      <w:tabs>
        <w:tab w:val="left" w:pos="425"/>
      </w:tabs>
      <w:suppressAutoHyphens/>
      <w:spacing w:before="120" w:after="120" w:line="240" w:lineRule="auto"/>
      <w:jc w:val="center"/>
    </w:pPr>
    <w:rPr>
      <w:rFonts w:ascii="Calibri" w:eastAsia="Times New Roman" w:hAnsi="Calibri" w:cs="Calibri"/>
      <w:b/>
      <w:lang w:eastAsia="ar-SA"/>
    </w:rPr>
  </w:style>
  <w:style w:type="character" w:customStyle="1" w:styleId="CaptionChar">
    <w:name w:val="Caption Char"/>
    <w:aliases w:val="3559Caption Char,Didascalia Carattere Char,CAPTION-TABLE Char,cap Char,Caption - Centre Graphic Char,Captiondsg Char,Caption- Char,Caption Char1 Char,Caption Char Char Char,C... Char,ASSET_caption Char,Label Char,topic Char,Caption2 Char"/>
    <w:link w:val="Caption"/>
    <w:uiPriority w:val="35"/>
    <w:locked/>
    <w:rsid w:val="000B734C"/>
    <w:rPr>
      <w:b/>
      <w:bCs/>
      <w:color w:val="3494BA" w:themeColor="accent1"/>
      <w:sz w:val="18"/>
      <w:szCs w:val="18"/>
    </w:rPr>
  </w:style>
  <w:style w:type="paragraph" w:customStyle="1" w:styleId="Figure">
    <w:name w:val="Figure"/>
    <w:basedOn w:val="Indicefigure"/>
    <w:link w:val="FigureChar"/>
    <w:rsid w:val="000B734C"/>
  </w:style>
  <w:style w:type="paragraph" w:customStyle="1" w:styleId="table">
    <w:name w:val="table"/>
    <w:basedOn w:val="Figure"/>
    <w:link w:val="tableChar"/>
    <w:rsid w:val="000B734C"/>
  </w:style>
  <w:style w:type="character" w:customStyle="1" w:styleId="IndicefigureChar">
    <w:name w:val="Indice figure Char"/>
    <w:link w:val="Indicefigure"/>
    <w:uiPriority w:val="99"/>
    <w:rsid w:val="000B734C"/>
    <w:rPr>
      <w:rFonts w:ascii="Calibri" w:eastAsia="Times New Roman" w:hAnsi="Calibri" w:cs="Calibri"/>
      <w:b/>
      <w:sz w:val="20"/>
      <w:szCs w:val="20"/>
      <w:lang w:val="en-GB" w:eastAsia="ar-SA"/>
    </w:rPr>
  </w:style>
  <w:style w:type="character" w:customStyle="1" w:styleId="FigureChar">
    <w:name w:val="Figure Char"/>
    <w:basedOn w:val="IndicefigureChar"/>
    <w:link w:val="Figure"/>
    <w:rsid w:val="000B734C"/>
    <w:rPr>
      <w:rFonts w:ascii="Calibri" w:eastAsia="Times New Roman" w:hAnsi="Calibri" w:cs="Calibri"/>
      <w:b/>
      <w:sz w:val="20"/>
      <w:szCs w:val="20"/>
      <w:lang w:val="en-GB" w:eastAsia="ar-SA"/>
    </w:rPr>
  </w:style>
  <w:style w:type="character" w:customStyle="1" w:styleId="tableChar">
    <w:name w:val="table Char"/>
    <w:basedOn w:val="FigureChar"/>
    <w:link w:val="table"/>
    <w:rsid w:val="000B734C"/>
    <w:rPr>
      <w:rFonts w:ascii="Calibri" w:eastAsia="Times New Roman" w:hAnsi="Calibri" w:cs="Calibri"/>
      <w:b/>
      <w:sz w:val="20"/>
      <w:szCs w:val="20"/>
      <w:lang w:val="en-GB" w:eastAsia="ar-SA"/>
    </w:rPr>
  </w:style>
  <w:style w:type="paragraph" w:customStyle="1" w:styleId="text">
    <w:name w:val="text"/>
    <w:basedOn w:val="BodyText"/>
    <w:rsid w:val="000B734C"/>
    <w:pPr>
      <w:widowControl/>
      <w:tabs>
        <w:tab w:val="clear" w:pos="425"/>
      </w:tabs>
      <w:suppressAutoHyphens w:val="0"/>
      <w:autoSpaceDE/>
    </w:pPr>
    <w:rPr>
      <w:spacing w:val="0"/>
      <w:lang w:val="en-US" w:eastAsia="it-IT"/>
    </w:rPr>
  </w:style>
  <w:style w:type="paragraph" w:customStyle="1" w:styleId="Text0">
    <w:name w:val="Text"/>
    <w:basedOn w:val="Normal"/>
    <w:rsid w:val="000B734C"/>
    <w:pPr>
      <w:spacing w:before="60" w:after="60" w:line="240" w:lineRule="auto"/>
    </w:pPr>
    <w:rPr>
      <w:rFonts w:eastAsia="Times New Roman" w:cs="Times New Roman"/>
      <w:kern w:val="16"/>
      <w:lang w:eastAsia="de-DE"/>
    </w:rPr>
  </w:style>
  <w:style w:type="paragraph" w:customStyle="1" w:styleId="Normale2">
    <w:name w:val="Normale2"/>
    <w:basedOn w:val="Normal"/>
    <w:rsid w:val="000B734C"/>
    <w:pPr>
      <w:spacing w:before="60" w:after="60" w:line="240" w:lineRule="auto"/>
    </w:pPr>
    <w:rPr>
      <w:rFonts w:ascii="Tahoma" w:eastAsia="Times New Roman" w:hAnsi="Tahoma" w:cs="Times New Roman"/>
      <w:szCs w:val="28"/>
      <w:lang w:eastAsia="it-IT"/>
    </w:rPr>
  </w:style>
  <w:style w:type="table" w:customStyle="1" w:styleId="ColorfulGrid-Accent11">
    <w:name w:val="Colorful Grid - Accent 11"/>
    <w:basedOn w:val="TableNormal"/>
    <w:next w:val="ColorfulGrid-Accent1"/>
    <w:uiPriority w:val="29"/>
    <w:qFormat/>
    <w:rsid w:val="000B734C"/>
    <w:pPr>
      <w:spacing w:after="0" w:line="240" w:lineRule="auto"/>
    </w:pPr>
    <w:rPr>
      <w:rFonts w:ascii="Times New Roman" w:eastAsia="Times New Roman" w:hAnsi="Times New Roman" w:cs="Times New Roman"/>
      <w:color w:val="000000"/>
      <w:sz w:val="24"/>
      <w:szCs w:val="24"/>
      <w:lang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TableGrid2">
    <w:name w:val="Table Grid2"/>
    <w:basedOn w:val="TableNormal"/>
    <w:next w:val="TableGrid"/>
    <w:uiPriority w:val="59"/>
    <w:rsid w:val="000B734C"/>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B734C"/>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ColorfulGrid-Accent3">
    <w:name w:val="Colorful Grid Accent 3"/>
    <w:basedOn w:val="TableNormal"/>
    <w:uiPriority w:val="73"/>
    <w:rsid w:val="000B73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Shading1-Accent3">
    <w:name w:val="Medium Shading 1 Accent 3"/>
    <w:basedOn w:val="TableNormal"/>
    <w:uiPriority w:val="63"/>
    <w:rsid w:val="000B734C"/>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paragraph" w:styleId="TOC4">
    <w:name w:val="toc 4"/>
    <w:basedOn w:val="Normal"/>
    <w:next w:val="Normal"/>
    <w:autoRedefine/>
    <w:uiPriority w:val="39"/>
    <w:semiHidden/>
    <w:unhideWhenUsed/>
    <w:rsid w:val="000B734C"/>
    <w:pPr>
      <w:spacing w:after="100"/>
      <w:ind w:left="660"/>
    </w:pPr>
  </w:style>
  <w:style w:type="paragraph" w:styleId="TOC5">
    <w:name w:val="toc 5"/>
    <w:basedOn w:val="Normal"/>
    <w:next w:val="Normal"/>
    <w:autoRedefine/>
    <w:uiPriority w:val="39"/>
    <w:semiHidden/>
    <w:unhideWhenUsed/>
    <w:rsid w:val="000B734C"/>
    <w:pPr>
      <w:spacing w:after="100"/>
      <w:ind w:left="880"/>
    </w:pPr>
  </w:style>
  <w:style w:type="paragraph" w:styleId="TOC6">
    <w:name w:val="toc 6"/>
    <w:basedOn w:val="Normal"/>
    <w:next w:val="Normal"/>
    <w:autoRedefine/>
    <w:uiPriority w:val="39"/>
    <w:semiHidden/>
    <w:unhideWhenUsed/>
    <w:rsid w:val="000B734C"/>
    <w:pPr>
      <w:spacing w:after="100"/>
      <w:ind w:left="1100"/>
    </w:pPr>
  </w:style>
  <w:style w:type="paragraph" w:styleId="TOC7">
    <w:name w:val="toc 7"/>
    <w:basedOn w:val="Normal"/>
    <w:next w:val="Normal"/>
    <w:autoRedefine/>
    <w:uiPriority w:val="39"/>
    <w:semiHidden/>
    <w:unhideWhenUsed/>
    <w:rsid w:val="000B734C"/>
    <w:pPr>
      <w:spacing w:after="100"/>
      <w:ind w:left="1320"/>
    </w:pPr>
  </w:style>
  <w:style w:type="paragraph" w:styleId="TOC8">
    <w:name w:val="toc 8"/>
    <w:basedOn w:val="Normal"/>
    <w:next w:val="Normal"/>
    <w:autoRedefine/>
    <w:uiPriority w:val="39"/>
    <w:semiHidden/>
    <w:unhideWhenUsed/>
    <w:rsid w:val="000B734C"/>
    <w:pPr>
      <w:spacing w:after="100"/>
      <w:ind w:left="1540"/>
    </w:pPr>
  </w:style>
  <w:style w:type="paragraph" w:styleId="TOC9">
    <w:name w:val="toc 9"/>
    <w:basedOn w:val="Normal"/>
    <w:next w:val="Normal"/>
    <w:autoRedefine/>
    <w:uiPriority w:val="39"/>
    <w:semiHidden/>
    <w:unhideWhenUsed/>
    <w:rsid w:val="000B734C"/>
    <w:pPr>
      <w:spacing w:after="100"/>
      <w:ind w:left="1760"/>
    </w:pPr>
  </w:style>
  <w:style w:type="table" w:styleId="ColorfulGrid-Accent1">
    <w:name w:val="Colorful Grid Accent 1"/>
    <w:basedOn w:val="TableNormal"/>
    <w:uiPriority w:val="73"/>
    <w:rsid w:val="000B734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customStyle="1" w:styleId="TableGrid3">
    <w:name w:val="Table Grid3"/>
    <w:basedOn w:val="TableNormal"/>
    <w:next w:val="TableGrid"/>
    <w:rsid w:val="009A4202"/>
    <w:pPr>
      <w:spacing w:after="0" w:line="24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
    <w:name w:val="Titolo2"/>
    <w:basedOn w:val="Heading1"/>
    <w:next w:val="Normal"/>
    <w:uiPriority w:val="99"/>
    <w:rsid w:val="0044435F"/>
    <w:pPr>
      <w:numPr>
        <w:ilvl w:val="1"/>
        <w:numId w:val="2"/>
      </w:numPr>
      <w:shd w:val="clear" w:color="auto" w:fill="D9D9D9"/>
      <w:tabs>
        <w:tab w:val="left" w:pos="425"/>
      </w:tabs>
      <w:suppressAutoHyphens/>
      <w:spacing w:before="240" w:after="60"/>
    </w:pPr>
    <w:rPr>
      <w:rFonts w:eastAsia="Times New Roman"/>
      <w:kern w:val="32"/>
      <w:sz w:val="24"/>
      <w:lang w:eastAsia="ar-SA"/>
    </w:rPr>
  </w:style>
  <w:style w:type="paragraph" w:styleId="TOC1">
    <w:name w:val="toc 1"/>
    <w:basedOn w:val="Normal"/>
    <w:next w:val="Normal"/>
    <w:autoRedefine/>
    <w:uiPriority w:val="39"/>
    <w:unhideWhenUsed/>
    <w:rsid w:val="0017382E"/>
    <w:pPr>
      <w:spacing w:after="100"/>
    </w:pPr>
  </w:style>
  <w:style w:type="paragraph" w:styleId="TOC2">
    <w:name w:val="toc 2"/>
    <w:basedOn w:val="Normal"/>
    <w:next w:val="Normal"/>
    <w:autoRedefine/>
    <w:uiPriority w:val="39"/>
    <w:unhideWhenUsed/>
    <w:rsid w:val="0017382E"/>
    <w:pPr>
      <w:spacing w:after="100"/>
      <w:ind w:left="220"/>
    </w:pPr>
  </w:style>
  <w:style w:type="paragraph" w:styleId="TOC3">
    <w:name w:val="toc 3"/>
    <w:basedOn w:val="Normal"/>
    <w:next w:val="Normal"/>
    <w:autoRedefine/>
    <w:uiPriority w:val="39"/>
    <w:unhideWhenUsed/>
    <w:rsid w:val="0017382E"/>
    <w:pPr>
      <w:spacing w:after="100"/>
      <w:ind w:left="440"/>
    </w:pPr>
  </w:style>
  <w:style w:type="numbering" w:customStyle="1" w:styleId="Headings">
    <w:name w:val="Headings"/>
    <w:uiPriority w:val="99"/>
    <w:rsid w:val="00264529"/>
    <w:pPr>
      <w:numPr>
        <w:numId w:val="3"/>
      </w:numPr>
    </w:pPr>
  </w:style>
  <w:style w:type="numbering" w:customStyle="1" w:styleId="Style1">
    <w:name w:val="Style1"/>
    <w:uiPriority w:val="99"/>
    <w:rsid w:val="00264529"/>
    <w:pPr>
      <w:numPr>
        <w:numId w:val="4"/>
      </w:numPr>
    </w:pPr>
  </w:style>
  <w:style w:type="table" w:styleId="PlainTable1">
    <w:name w:val="Plain Table 1"/>
    <w:basedOn w:val="TableNormal"/>
    <w:uiPriority w:val="99"/>
    <w:rsid w:val="002D63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DefaultParagraphFont"/>
    <w:uiPriority w:val="99"/>
    <w:semiHidden/>
    <w:unhideWhenUsed/>
    <w:rsid w:val="00580EA1"/>
    <w:rPr>
      <w:color w:val="605E5C"/>
      <w:shd w:val="clear" w:color="auto" w:fill="E1DFDD"/>
    </w:rPr>
  </w:style>
  <w:style w:type="table" w:customStyle="1" w:styleId="Tabellaelenco3-colore51">
    <w:name w:val="Tabella elenco 3 - colore 51"/>
    <w:basedOn w:val="TableNormal"/>
    <w:next w:val="ListTable3-Accent5"/>
    <w:uiPriority w:val="48"/>
    <w:rsid w:val="00675557"/>
    <w:pPr>
      <w:spacing w:after="0" w:line="240" w:lineRule="auto"/>
    </w:pPr>
    <w:rPr>
      <w:rFonts w:ascii="Calibri" w:eastAsia="Calibri" w:hAnsi="Calibri" w:cs="Arial"/>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Normal1">
    <w:name w:val="Table Normal1"/>
    <w:uiPriority w:val="2"/>
    <w:semiHidden/>
    <w:qFormat/>
    <w:rsid w:val="00675557"/>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styleId="ListTable3-Accent5">
    <w:name w:val="List Table 3 Accent 5"/>
    <w:basedOn w:val="TableNormal"/>
    <w:uiPriority w:val="48"/>
    <w:rsid w:val="00675557"/>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GridTable4-Accent1">
    <w:name w:val="Grid Table 4 Accent 1"/>
    <w:basedOn w:val="TableNormal"/>
    <w:uiPriority w:val="49"/>
    <w:rsid w:val="002A6BEB"/>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styleId="UnresolvedMention">
    <w:name w:val="Unresolved Mention"/>
    <w:basedOn w:val="DefaultParagraphFont"/>
    <w:uiPriority w:val="99"/>
    <w:semiHidden/>
    <w:unhideWhenUsed/>
    <w:rsid w:val="00855DCA"/>
    <w:rPr>
      <w:color w:val="605E5C"/>
      <w:shd w:val="clear" w:color="auto" w:fill="E1DFDD"/>
    </w:rPr>
  </w:style>
  <w:style w:type="character" w:styleId="Emphasis">
    <w:name w:val="Emphasis"/>
    <w:basedOn w:val="DefaultParagraphFont"/>
    <w:uiPriority w:val="20"/>
    <w:qFormat/>
    <w:rsid w:val="00717A1D"/>
    <w:rPr>
      <w:i/>
      <w:iCs/>
    </w:rPr>
  </w:style>
  <w:style w:type="paragraph" w:styleId="Quote">
    <w:name w:val="Quote"/>
    <w:basedOn w:val="Normal"/>
    <w:next w:val="Normal"/>
    <w:link w:val="QuoteChar"/>
    <w:uiPriority w:val="29"/>
    <w:qFormat/>
    <w:rsid w:val="00717A1D"/>
    <w:rPr>
      <w:i/>
      <w:iCs/>
      <w:color w:val="000000" w:themeColor="text1"/>
    </w:rPr>
  </w:style>
  <w:style w:type="character" w:customStyle="1" w:styleId="QuoteChar">
    <w:name w:val="Quote Char"/>
    <w:basedOn w:val="DefaultParagraphFont"/>
    <w:link w:val="Quote"/>
    <w:uiPriority w:val="29"/>
    <w:rsid w:val="00717A1D"/>
    <w:rPr>
      <w:i/>
      <w:iCs/>
      <w:color w:val="000000" w:themeColor="text1"/>
    </w:rPr>
  </w:style>
  <w:style w:type="paragraph" w:styleId="IntenseQuote">
    <w:name w:val="Intense Quote"/>
    <w:basedOn w:val="Normal"/>
    <w:next w:val="Normal"/>
    <w:link w:val="IntenseQuoteChar"/>
    <w:uiPriority w:val="30"/>
    <w:qFormat/>
    <w:rsid w:val="00717A1D"/>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rsid w:val="00717A1D"/>
    <w:rPr>
      <w:b/>
      <w:bCs/>
      <w:i/>
      <w:iCs/>
      <w:color w:val="3494BA" w:themeColor="accent1"/>
    </w:rPr>
  </w:style>
  <w:style w:type="character" w:styleId="SubtleEmphasis">
    <w:name w:val="Subtle Emphasis"/>
    <w:basedOn w:val="DefaultParagraphFont"/>
    <w:uiPriority w:val="19"/>
    <w:qFormat/>
    <w:rsid w:val="00717A1D"/>
    <w:rPr>
      <w:i/>
      <w:iCs/>
      <w:color w:val="808080" w:themeColor="text1" w:themeTint="7F"/>
    </w:rPr>
  </w:style>
  <w:style w:type="character" w:styleId="IntenseEmphasis">
    <w:name w:val="Intense Emphasis"/>
    <w:basedOn w:val="DefaultParagraphFont"/>
    <w:uiPriority w:val="21"/>
    <w:qFormat/>
    <w:rsid w:val="00717A1D"/>
    <w:rPr>
      <w:b/>
      <w:bCs/>
      <w:i/>
      <w:iCs/>
      <w:color w:val="3494BA" w:themeColor="accent1"/>
    </w:rPr>
  </w:style>
  <w:style w:type="character" w:styleId="SubtleReference">
    <w:name w:val="Subtle Reference"/>
    <w:basedOn w:val="DefaultParagraphFont"/>
    <w:uiPriority w:val="31"/>
    <w:qFormat/>
    <w:rsid w:val="00717A1D"/>
    <w:rPr>
      <w:smallCaps/>
      <w:color w:val="58B6C0" w:themeColor="accent2"/>
      <w:u w:val="single"/>
    </w:rPr>
  </w:style>
  <w:style w:type="character" w:styleId="IntenseReference">
    <w:name w:val="Intense Reference"/>
    <w:basedOn w:val="DefaultParagraphFont"/>
    <w:uiPriority w:val="32"/>
    <w:qFormat/>
    <w:rsid w:val="00717A1D"/>
    <w:rPr>
      <w:b/>
      <w:bCs/>
      <w:smallCaps/>
      <w:color w:val="58B6C0" w:themeColor="accent2"/>
      <w:spacing w:val="5"/>
      <w:u w:val="single"/>
    </w:rPr>
  </w:style>
  <w:style w:type="character" w:styleId="BookTitle">
    <w:name w:val="Book Title"/>
    <w:basedOn w:val="DefaultParagraphFont"/>
    <w:uiPriority w:val="33"/>
    <w:qFormat/>
    <w:rsid w:val="00717A1D"/>
    <w:rPr>
      <w:b/>
      <w:bCs/>
      <w:smallCaps/>
      <w:spacing w:val="5"/>
    </w:rPr>
  </w:style>
  <w:style w:type="table" w:styleId="GridTable2-Accent1">
    <w:name w:val="Grid Table 2 Accent 1"/>
    <w:basedOn w:val="TableNormal"/>
    <w:uiPriority w:val="47"/>
    <w:rsid w:val="002934EC"/>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8028">
      <w:bodyDiv w:val="1"/>
      <w:marLeft w:val="0"/>
      <w:marRight w:val="0"/>
      <w:marTop w:val="0"/>
      <w:marBottom w:val="0"/>
      <w:divBdr>
        <w:top w:val="none" w:sz="0" w:space="0" w:color="auto"/>
        <w:left w:val="none" w:sz="0" w:space="0" w:color="auto"/>
        <w:bottom w:val="none" w:sz="0" w:space="0" w:color="auto"/>
        <w:right w:val="none" w:sz="0" w:space="0" w:color="auto"/>
      </w:divBdr>
    </w:div>
    <w:div w:id="129787038">
      <w:bodyDiv w:val="1"/>
      <w:marLeft w:val="0"/>
      <w:marRight w:val="0"/>
      <w:marTop w:val="0"/>
      <w:marBottom w:val="0"/>
      <w:divBdr>
        <w:top w:val="none" w:sz="0" w:space="0" w:color="auto"/>
        <w:left w:val="none" w:sz="0" w:space="0" w:color="auto"/>
        <w:bottom w:val="none" w:sz="0" w:space="0" w:color="auto"/>
        <w:right w:val="none" w:sz="0" w:space="0" w:color="auto"/>
      </w:divBdr>
    </w:div>
    <w:div w:id="460808289">
      <w:bodyDiv w:val="1"/>
      <w:marLeft w:val="0"/>
      <w:marRight w:val="0"/>
      <w:marTop w:val="0"/>
      <w:marBottom w:val="0"/>
      <w:divBdr>
        <w:top w:val="none" w:sz="0" w:space="0" w:color="auto"/>
        <w:left w:val="none" w:sz="0" w:space="0" w:color="auto"/>
        <w:bottom w:val="none" w:sz="0" w:space="0" w:color="auto"/>
        <w:right w:val="none" w:sz="0" w:space="0" w:color="auto"/>
      </w:divBdr>
    </w:div>
    <w:div w:id="515387526">
      <w:bodyDiv w:val="1"/>
      <w:marLeft w:val="0"/>
      <w:marRight w:val="0"/>
      <w:marTop w:val="0"/>
      <w:marBottom w:val="0"/>
      <w:divBdr>
        <w:top w:val="none" w:sz="0" w:space="0" w:color="auto"/>
        <w:left w:val="none" w:sz="0" w:space="0" w:color="auto"/>
        <w:bottom w:val="none" w:sz="0" w:space="0" w:color="auto"/>
        <w:right w:val="none" w:sz="0" w:space="0" w:color="auto"/>
      </w:divBdr>
    </w:div>
    <w:div w:id="593830273">
      <w:bodyDiv w:val="1"/>
      <w:marLeft w:val="0"/>
      <w:marRight w:val="0"/>
      <w:marTop w:val="0"/>
      <w:marBottom w:val="0"/>
      <w:divBdr>
        <w:top w:val="none" w:sz="0" w:space="0" w:color="auto"/>
        <w:left w:val="none" w:sz="0" w:space="0" w:color="auto"/>
        <w:bottom w:val="none" w:sz="0" w:space="0" w:color="auto"/>
        <w:right w:val="none" w:sz="0" w:space="0" w:color="auto"/>
      </w:divBdr>
    </w:div>
    <w:div w:id="1038240710">
      <w:bodyDiv w:val="1"/>
      <w:marLeft w:val="0"/>
      <w:marRight w:val="0"/>
      <w:marTop w:val="0"/>
      <w:marBottom w:val="0"/>
      <w:divBdr>
        <w:top w:val="none" w:sz="0" w:space="0" w:color="auto"/>
        <w:left w:val="none" w:sz="0" w:space="0" w:color="auto"/>
        <w:bottom w:val="none" w:sz="0" w:space="0" w:color="auto"/>
        <w:right w:val="none" w:sz="0" w:space="0" w:color="auto"/>
      </w:divBdr>
    </w:div>
    <w:div w:id="1109086055">
      <w:bodyDiv w:val="1"/>
      <w:marLeft w:val="0"/>
      <w:marRight w:val="0"/>
      <w:marTop w:val="0"/>
      <w:marBottom w:val="0"/>
      <w:divBdr>
        <w:top w:val="none" w:sz="0" w:space="0" w:color="auto"/>
        <w:left w:val="none" w:sz="0" w:space="0" w:color="auto"/>
        <w:bottom w:val="none" w:sz="0" w:space="0" w:color="auto"/>
        <w:right w:val="none" w:sz="0" w:space="0" w:color="auto"/>
      </w:divBdr>
    </w:div>
    <w:div w:id="1209610319">
      <w:bodyDiv w:val="1"/>
      <w:marLeft w:val="0"/>
      <w:marRight w:val="0"/>
      <w:marTop w:val="0"/>
      <w:marBottom w:val="0"/>
      <w:divBdr>
        <w:top w:val="none" w:sz="0" w:space="0" w:color="auto"/>
        <w:left w:val="none" w:sz="0" w:space="0" w:color="auto"/>
        <w:bottom w:val="none" w:sz="0" w:space="0" w:color="auto"/>
        <w:right w:val="none" w:sz="0" w:space="0" w:color="auto"/>
      </w:divBdr>
    </w:div>
    <w:div w:id="1258367829">
      <w:bodyDiv w:val="1"/>
      <w:marLeft w:val="0"/>
      <w:marRight w:val="0"/>
      <w:marTop w:val="0"/>
      <w:marBottom w:val="0"/>
      <w:divBdr>
        <w:top w:val="none" w:sz="0" w:space="0" w:color="auto"/>
        <w:left w:val="none" w:sz="0" w:space="0" w:color="auto"/>
        <w:bottom w:val="none" w:sz="0" w:space="0" w:color="auto"/>
        <w:right w:val="none" w:sz="0" w:space="0" w:color="auto"/>
      </w:divBdr>
    </w:div>
    <w:div w:id="1452702890">
      <w:bodyDiv w:val="1"/>
      <w:marLeft w:val="0"/>
      <w:marRight w:val="0"/>
      <w:marTop w:val="0"/>
      <w:marBottom w:val="0"/>
      <w:divBdr>
        <w:top w:val="none" w:sz="0" w:space="0" w:color="auto"/>
        <w:left w:val="none" w:sz="0" w:space="0" w:color="auto"/>
        <w:bottom w:val="none" w:sz="0" w:space="0" w:color="auto"/>
        <w:right w:val="none" w:sz="0" w:space="0" w:color="auto"/>
      </w:divBdr>
    </w:div>
    <w:div w:id="1499925076">
      <w:bodyDiv w:val="1"/>
      <w:marLeft w:val="0"/>
      <w:marRight w:val="0"/>
      <w:marTop w:val="0"/>
      <w:marBottom w:val="0"/>
      <w:divBdr>
        <w:top w:val="none" w:sz="0" w:space="0" w:color="auto"/>
        <w:left w:val="none" w:sz="0" w:space="0" w:color="auto"/>
        <w:bottom w:val="none" w:sz="0" w:space="0" w:color="auto"/>
        <w:right w:val="none" w:sz="0" w:space="0" w:color="auto"/>
      </w:divBdr>
    </w:div>
    <w:div w:id="1516189389">
      <w:bodyDiv w:val="1"/>
      <w:marLeft w:val="0"/>
      <w:marRight w:val="0"/>
      <w:marTop w:val="0"/>
      <w:marBottom w:val="0"/>
      <w:divBdr>
        <w:top w:val="none" w:sz="0" w:space="0" w:color="auto"/>
        <w:left w:val="none" w:sz="0" w:space="0" w:color="auto"/>
        <w:bottom w:val="none" w:sz="0" w:space="0" w:color="auto"/>
        <w:right w:val="none" w:sz="0" w:space="0" w:color="auto"/>
      </w:divBdr>
    </w:div>
    <w:div w:id="1682656055">
      <w:bodyDiv w:val="1"/>
      <w:marLeft w:val="0"/>
      <w:marRight w:val="0"/>
      <w:marTop w:val="0"/>
      <w:marBottom w:val="0"/>
      <w:divBdr>
        <w:top w:val="none" w:sz="0" w:space="0" w:color="auto"/>
        <w:left w:val="none" w:sz="0" w:space="0" w:color="auto"/>
        <w:bottom w:val="none" w:sz="0" w:space="0" w:color="auto"/>
        <w:right w:val="none" w:sz="0" w:space="0" w:color="auto"/>
      </w:divBdr>
      <w:divsChild>
        <w:div w:id="750129099">
          <w:marLeft w:val="446"/>
          <w:marRight w:val="0"/>
          <w:marTop w:val="0"/>
          <w:marBottom w:val="0"/>
          <w:divBdr>
            <w:top w:val="none" w:sz="0" w:space="0" w:color="auto"/>
            <w:left w:val="none" w:sz="0" w:space="0" w:color="auto"/>
            <w:bottom w:val="none" w:sz="0" w:space="0" w:color="auto"/>
            <w:right w:val="none" w:sz="0" w:space="0" w:color="auto"/>
          </w:divBdr>
        </w:div>
      </w:divsChild>
    </w:div>
    <w:div w:id="1948922931">
      <w:bodyDiv w:val="1"/>
      <w:marLeft w:val="0"/>
      <w:marRight w:val="0"/>
      <w:marTop w:val="0"/>
      <w:marBottom w:val="0"/>
      <w:divBdr>
        <w:top w:val="none" w:sz="0" w:space="0" w:color="auto"/>
        <w:left w:val="none" w:sz="0" w:space="0" w:color="auto"/>
        <w:bottom w:val="none" w:sz="0" w:space="0" w:color="auto"/>
        <w:right w:val="none" w:sz="0" w:space="0" w:color="auto"/>
      </w:divBdr>
    </w:div>
    <w:div w:id="2037193001">
      <w:bodyDiv w:val="1"/>
      <w:marLeft w:val="0"/>
      <w:marRight w:val="0"/>
      <w:marTop w:val="0"/>
      <w:marBottom w:val="0"/>
      <w:divBdr>
        <w:top w:val="none" w:sz="0" w:space="0" w:color="auto"/>
        <w:left w:val="none" w:sz="0" w:space="0" w:color="auto"/>
        <w:bottom w:val="none" w:sz="0" w:space="0" w:color="auto"/>
        <w:right w:val="none" w:sz="0" w:space="0" w:color="auto"/>
      </w:divBdr>
    </w:div>
    <w:div w:id="20644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mem.eu/oitb-services-catalogue/" TargetMode="External"/><Relationship Id="rId13" Type="http://schemas.openxmlformats.org/officeDocument/2006/relationships/hyperlink" Target="mailto:opencall-helpdesk@innomem.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nomem.eu/open-cal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search/participants/data/ref/h2020/other/wp/2018-2020/annexes/h2020-wp1820-annex-a-countries-rules_en.pdf" TargetMode="External"/><Relationship Id="rId5" Type="http://schemas.openxmlformats.org/officeDocument/2006/relationships/webSettings" Target="webSettings.xml"/><Relationship Id="rId15" Type="http://schemas.openxmlformats.org/officeDocument/2006/relationships/hyperlink" Target="https://www.innomem.eu/consortium/" TargetMode="External"/><Relationship Id="rId10" Type="http://schemas.openxmlformats.org/officeDocument/2006/relationships/hyperlink" Target="https://op.europa.eu/en/publication-detail/-/publication/79c0ce87-f4dc-11e6-8a35-01aa75ed71a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europa.eu/en/publication-detail/-/publication/6ca8d655-126b-4a42-ada4-e9058fa45155/language-en" TargetMode="External"/><Relationship Id="rId14" Type="http://schemas.openxmlformats.org/officeDocument/2006/relationships/hyperlink" Target="https://ec.europa.eu/research/participants/data/ref/h2020/other/wp/2018-2020/annexes/h2020-wp1820-annex-a-countries-rules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NNOMEM">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F0EC-8A9D-418A-ACE8-73B3E7C9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Salas</dc:creator>
  <cp:lastModifiedBy>Filipa Tomé</cp:lastModifiedBy>
  <cp:revision>53</cp:revision>
  <cp:lastPrinted>2017-02-24T12:45:00Z</cp:lastPrinted>
  <dcterms:created xsi:type="dcterms:W3CDTF">2020-07-01T11:01:00Z</dcterms:created>
  <dcterms:modified xsi:type="dcterms:W3CDTF">2023-04-27T13:03:00Z</dcterms:modified>
</cp:coreProperties>
</file>